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4A" w:rsidRPr="00037645" w:rsidRDefault="009C2CFF" w:rsidP="00E26E4A">
      <w:pPr>
        <w:ind w:firstLine="720"/>
        <w:jc w:val="center"/>
        <w:rPr>
          <w:rFonts w:asciiTheme="minorHAnsi" w:hAnsiTheme="minorHAnsi" w:cstheme="minorHAnsi"/>
          <w:b/>
          <w:sz w:val="32"/>
          <w:szCs w:val="32"/>
          <w:lang w:val="ka-GE"/>
        </w:rPr>
      </w:pPr>
      <w:r w:rsidRPr="00037645">
        <w:rPr>
          <w:rFonts w:cs="Sylfaen"/>
          <w:b/>
          <w:sz w:val="32"/>
          <w:szCs w:val="32"/>
          <w:lang w:val="ka-GE"/>
        </w:rPr>
        <w:t>შრომისა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და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დასაქმების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პოლიტიკის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დეპარტამენტი</w:t>
      </w:r>
    </w:p>
    <w:p w:rsidR="009C2CFF" w:rsidRPr="00037645" w:rsidRDefault="009C2CFF" w:rsidP="00E26E4A">
      <w:pPr>
        <w:rPr>
          <w:rFonts w:asciiTheme="minorHAnsi" w:hAnsiTheme="minorHAnsi" w:cstheme="minorHAnsi"/>
          <w:b/>
          <w:lang w:val="ka-GE"/>
        </w:rPr>
      </w:pPr>
    </w:p>
    <w:p w:rsidR="00E26E4A" w:rsidRPr="00037645" w:rsidRDefault="00E26E4A" w:rsidP="00E26E4A">
      <w:pPr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b/>
          <w:lang w:val="ka-GE"/>
        </w:rPr>
        <w:t>შრომითი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ურთიერთობებისა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სოციალური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პარტნიორობის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სამმართველო</w:t>
      </w:r>
    </w:p>
    <w:p w:rsidR="00E26E4A" w:rsidRPr="00037645" w:rsidRDefault="00E26E4A" w:rsidP="00E26E4A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2018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კანონმდებლობასთან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ცხრილები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ევროკავშირის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ასოცირების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შესახებ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შეთანხმების</w:t>
      </w:r>
      <w:r w:rsidRPr="00037645">
        <w:rPr>
          <w:rFonts w:asciiTheme="minorHAnsi" w:hAnsiTheme="minorHAnsi" w:cstheme="minorHAnsi"/>
          <w:lang w:val="ka-GE"/>
        </w:rPr>
        <w:t xml:space="preserve"> XXX </w:t>
      </w:r>
      <w:r w:rsidRPr="00037645">
        <w:rPr>
          <w:rFonts w:cs="Sylfaen"/>
          <w:lang w:val="ka-GE"/>
        </w:rPr>
        <w:t>დანართით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დირექტივების</w:t>
      </w:r>
      <w:r w:rsidRPr="00037645">
        <w:rPr>
          <w:rFonts w:asciiTheme="minorHAnsi" w:hAnsiTheme="minorHAnsi" w:cstheme="minorHAnsi"/>
          <w:lang w:val="ka-GE"/>
        </w:rPr>
        <w:t xml:space="preserve">  (2006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5 </w:t>
      </w:r>
      <w:r w:rsidRPr="00037645">
        <w:rPr>
          <w:rFonts w:cs="Sylfaen"/>
          <w:lang w:val="ka-GE"/>
        </w:rPr>
        <w:t>ივლისის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2006/54/EC;1991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14 </w:t>
      </w:r>
      <w:r w:rsidRPr="00037645">
        <w:rPr>
          <w:rFonts w:cs="Sylfaen"/>
          <w:lang w:val="ka-GE"/>
        </w:rPr>
        <w:t>ოქტომბრის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91/533/EEC;1992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19 </w:t>
      </w:r>
      <w:r w:rsidRPr="00037645">
        <w:rPr>
          <w:rFonts w:cs="Sylfaen"/>
          <w:lang w:val="ka-GE"/>
        </w:rPr>
        <w:t>ოქტომბერი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92/85/EEC;1997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15 </w:t>
      </w:r>
      <w:r w:rsidRPr="00037645">
        <w:rPr>
          <w:rFonts w:cs="Sylfaen"/>
          <w:lang w:val="ka-GE"/>
        </w:rPr>
        <w:t>დეკემბრის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97/81/EC 1999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28 </w:t>
      </w:r>
      <w:r w:rsidRPr="00037645">
        <w:rPr>
          <w:rFonts w:cs="Sylfaen"/>
          <w:lang w:val="ka-GE"/>
        </w:rPr>
        <w:t>ივნისის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1999/70/EC; 1978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19 </w:t>
      </w:r>
      <w:r w:rsidRPr="00037645">
        <w:rPr>
          <w:rFonts w:cs="Sylfaen"/>
          <w:lang w:val="ka-GE"/>
        </w:rPr>
        <w:t>დეკემბრის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79/7/EEC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2002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11 </w:t>
      </w:r>
      <w:r w:rsidRPr="00037645">
        <w:rPr>
          <w:rFonts w:cs="Sylfaen"/>
          <w:lang w:val="ka-GE"/>
        </w:rPr>
        <w:t>მარტის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დირექტივა</w:t>
      </w:r>
      <w:r w:rsidRPr="00037645">
        <w:rPr>
          <w:rFonts w:asciiTheme="minorHAnsi" w:hAnsiTheme="minorHAnsi" w:cstheme="minorHAnsi"/>
          <w:lang w:val="ka-GE"/>
        </w:rPr>
        <w:t xml:space="preserve"> 2002/14/EC) </w:t>
      </w:r>
      <w:r w:rsidRPr="00037645">
        <w:rPr>
          <w:rFonts w:cs="Sylfaen"/>
          <w:lang w:val="ka-GE"/>
        </w:rPr>
        <w:t>შესაბამისად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საკანონმდებლო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პაკეტის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ეტაპზე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სამინისტრო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აპირებს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წარდგენას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პარლამენტში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ვინაიდან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საგარეო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ურთიერთობათა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კომიტეტის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თავმჯდომარის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მოადგილე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დიმიტრი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ცქიტიშვილი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გეგმას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საკანონმდებლო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ინიციატივით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პარლამენტისთვის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მიმართვას</w:t>
      </w:r>
      <w:r w:rsidRPr="00037645">
        <w:rPr>
          <w:rFonts w:asciiTheme="minorHAnsi" w:hAnsiTheme="minorHAnsi" w:cstheme="minorHAnsi"/>
          <w:lang w:val="ka-GE"/>
        </w:rPr>
        <w:t xml:space="preserve">. </w:t>
      </w:r>
    </w:p>
    <w:p w:rsidR="00E26E4A" w:rsidRPr="00037645" w:rsidRDefault="00E26E4A" w:rsidP="00E26E4A">
      <w:pPr>
        <w:pStyle w:val="ListParagraph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9C2CFF">
      <w:pPr>
        <w:pStyle w:val="ListParagraph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ასევე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მიმდინარეობს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მოლაპარაკებები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hAnsiTheme="minorHAnsi" w:cstheme="minorHAnsi"/>
        </w:rPr>
        <w:t>GIZ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დირქტივების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ტრანსპოზიციის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მიმართულებით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დახმარების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თაობაზე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ეტაპისთვის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ექსპერტის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აღწერილობა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მოიცავს</w:t>
      </w:r>
      <w:r w:rsidRPr="00037645">
        <w:rPr>
          <w:rFonts w:asciiTheme="minorHAnsi" w:hAnsiTheme="minorHAnsi" w:cstheme="minorHAnsi"/>
          <w:lang w:val="ka-GE"/>
        </w:rPr>
        <w:t xml:space="preserve">: </w:t>
      </w:r>
    </w:p>
    <w:p w:rsidR="00E26E4A" w:rsidRPr="00037645" w:rsidRDefault="00E26E4A" w:rsidP="00E26E4A">
      <w:pPr>
        <w:numPr>
          <w:ilvl w:val="0"/>
          <w:numId w:val="3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eastAsia="Times New Roman" w:cs="Sylfaen"/>
          <w:lang w:val="ka-GE"/>
        </w:rPr>
        <w:t>დირექტივებზე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(91/533/EEC, 99/70/EC, 97/81/EC, 2012/14/EC, 2006/54/EC, 92/85/EC) </w:t>
      </w:r>
      <w:r w:rsidRPr="00037645">
        <w:rPr>
          <w:rFonts w:eastAsia="Times New Roman" w:cs="Sylfaen"/>
          <w:lang w:val="ka-GE"/>
        </w:rPr>
        <w:t>შემუშავებული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კონკორდატების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შეფასება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, </w:t>
      </w:r>
      <w:r w:rsidRPr="00037645">
        <w:rPr>
          <w:rFonts w:eastAsia="Times New Roman" w:cs="Sylfaen"/>
          <w:lang w:val="ka-GE"/>
        </w:rPr>
        <w:t>რაც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მოიცავს</w:t>
      </w:r>
      <w:r w:rsidRPr="00037645">
        <w:rPr>
          <w:rFonts w:asciiTheme="minorHAnsi" w:eastAsia="Times New Roman" w:hAnsiTheme="minorHAnsi" w:cstheme="minorHAnsi"/>
          <w:lang w:val="ka-GE"/>
        </w:rPr>
        <w:t>:</w:t>
      </w:r>
    </w:p>
    <w:p w:rsidR="00E26E4A" w:rsidRPr="00037645" w:rsidRDefault="00E26E4A" w:rsidP="00E26E4A">
      <w:pPr>
        <w:numPr>
          <w:ilvl w:val="0"/>
          <w:numId w:val="4"/>
        </w:numPr>
        <w:tabs>
          <w:tab w:val="clear" w:pos="720"/>
          <w:tab w:val="num" w:pos="1800"/>
        </w:tabs>
        <w:spacing w:after="0" w:line="240" w:lineRule="auto"/>
        <w:ind w:left="216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დირექტივით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მოთხოვნილი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ცვლილების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რეგულირებების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დადგენას</w:t>
      </w:r>
      <w:r w:rsidRPr="00037645">
        <w:rPr>
          <w:rFonts w:asciiTheme="minorHAnsi" w:hAnsiTheme="minorHAnsi" w:cstheme="minorHAnsi"/>
          <w:lang w:val="ka-GE"/>
        </w:rPr>
        <w:t xml:space="preserve">; </w:t>
      </w:r>
      <w:r w:rsidRPr="00037645">
        <w:rPr>
          <w:rFonts w:cs="Sylfaen"/>
          <w:lang w:val="ka-GE"/>
        </w:rPr>
        <w:t>საჭიროებისამებრ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რეკომენდაციების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გაცემა</w:t>
      </w:r>
      <w:r w:rsidRPr="00037645">
        <w:rPr>
          <w:rFonts w:asciiTheme="minorHAnsi" w:hAnsiTheme="minorHAnsi" w:cstheme="minorHAnsi"/>
          <w:lang w:val="ka-GE"/>
        </w:rPr>
        <w:t>;</w:t>
      </w:r>
    </w:p>
    <w:p w:rsidR="00E26E4A" w:rsidRPr="00037645" w:rsidRDefault="00E26E4A" w:rsidP="00E26E4A">
      <w:pPr>
        <w:numPr>
          <w:ilvl w:val="0"/>
          <w:numId w:val="4"/>
        </w:numPr>
        <w:tabs>
          <w:tab w:val="clear" w:pos="720"/>
          <w:tab w:val="num" w:pos="1800"/>
        </w:tabs>
        <w:spacing w:after="0" w:line="240" w:lineRule="auto"/>
        <w:ind w:left="216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საზღვარგარეთის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ქვეყნის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ქვეყნების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გამოცდილების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გათვალისწინებით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რომელმაც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რომლებმაც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მოახდინეს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იმპლემენტირება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შესაძლო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შედეგებზე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მითითებას</w:t>
      </w:r>
      <w:r w:rsidRPr="00037645">
        <w:rPr>
          <w:rFonts w:asciiTheme="minorHAnsi" w:hAnsiTheme="minorHAnsi" w:cstheme="minorHAnsi"/>
          <w:lang w:val="ka-GE"/>
        </w:rPr>
        <w:t xml:space="preserve">; </w:t>
      </w:r>
      <w:r w:rsidRPr="00037645">
        <w:rPr>
          <w:rFonts w:cs="Sylfaen"/>
          <w:lang w:val="ka-GE"/>
        </w:rPr>
        <w:t>სასურველია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შედარებითი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ანალიზის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გაკეთება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ქვეყნების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მაგალითზე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მდგომარეობა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ეკონომიკური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თვალსაზრისით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დაახლოებულია</w:t>
      </w:r>
      <w:r w:rsidRPr="00037645">
        <w:rPr>
          <w:rFonts w:asciiTheme="minorHAnsi" w:hAnsiTheme="minorHAnsi" w:cstheme="minorHAnsi"/>
          <w:lang w:val="ka-GE"/>
        </w:rPr>
        <w:t xml:space="preserve">. </w:t>
      </w:r>
    </w:p>
    <w:p w:rsidR="00E26E4A" w:rsidRPr="00037645" w:rsidRDefault="00E26E4A" w:rsidP="00E26E4A">
      <w:pPr>
        <w:numPr>
          <w:ilvl w:val="0"/>
          <w:numId w:val="5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eastAsia="Times New Roman" w:cs="Sylfaen"/>
          <w:lang w:val="ka-GE"/>
        </w:rPr>
        <w:t>დირექტივების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(</w:t>
      </w:r>
      <w:r w:rsidRPr="00037645">
        <w:rPr>
          <w:rFonts w:asciiTheme="minorHAnsi" w:eastAsia="Times New Roman" w:hAnsiTheme="minorHAnsi" w:cstheme="minorHAnsi"/>
          <w:lang w:val="de-DE"/>
        </w:rPr>
        <w:t>91/383/EEC, 98/59/EC, 2001/23/EC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) </w:t>
      </w:r>
      <w:r w:rsidRPr="00037645">
        <w:rPr>
          <w:rFonts w:eastAsia="Times New Roman" w:cs="Sylfaen"/>
          <w:lang w:val="ka-GE"/>
        </w:rPr>
        <w:t>ჰარმონიზების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პროცესში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კონსულტირება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კონკორდანტების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შეფასება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, </w:t>
      </w:r>
      <w:r w:rsidRPr="00037645">
        <w:rPr>
          <w:rFonts w:eastAsia="Times New Roman" w:cs="Sylfaen"/>
          <w:lang w:val="ka-GE"/>
        </w:rPr>
        <w:t>რაც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მოიცავს</w:t>
      </w:r>
      <w:r w:rsidRPr="00037645">
        <w:rPr>
          <w:rFonts w:asciiTheme="minorHAnsi" w:eastAsia="Times New Roman" w:hAnsiTheme="minorHAnsi" w:cstheme="minorHAnsi"/>
          <w:lang w:val="ka-GE"/>
        </w:rPr>
        <w:t>:</w:t>
      </w:r>
    </w:p>
    <w:p w:rsidR="00E26E4A" w:rsidRPr="00037645" w:rsidRDefault="00E26E4A" w:rsidP="00E26E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16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სამართლებრივ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კონსულტაციას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ტრენინგს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აღნიშნულ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დირექტივებთან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ჰარმონიზების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>;</w:t>
      </w:r>
    </w:p>
    <w:p w:rsidR="00E26E4A" w:rsidRPr="00037645" w:rsidRDefault="00E26E4A" w:rsidP="00E26E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16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დირექტივებით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მოთხოვნილი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ცვლილების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რეგულირებების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დადგენას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საჭიროებისამებრ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რეკომენდაციების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გაცემა</w:t>
      </w:r>
      <w:r w:rsidRPr="00037645">
        <w:rPr>
          <w:rFonts w:asciiTheme="minorHAnsi" w:hAnsiTheme="minorHAnsi" w:cstheme="minorHAnsi"/>
          <w:lang w:val="ka-GE"/>
        </w:rPr>
        <w:t>;</w:t>
      </w:r>
    </w:p>
    <w:p w:rsidR="00E26E4A" w:rsidRPr="00037645" w:rsidRDefault="00E26E4A" w:rsidP="00E26E4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16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საზღვარგარეთის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ქვეყნის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ქვეყნების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გამოცდილების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გათვალისწინებით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რომელმაც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რომლებმაც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მოახდინეს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დირექტივების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იმპლემენტირება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შესაძლო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შედეგებზე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მითითებას</w:t>
      </w:r>
      <w:r w:rsidRPr="00037645">
        <w:rPr>
          <w:rFonts w:asciiTheme="minorHAnsi" w:hAnsiTheme="minorHAnsi" w:cstheme="minorHAnsi"/>
          <w:lang w:val="ka-GE"/>
        </w:rPr>
        <w:t xml:space="preserve">; </w:t>
      </w:r>
      <w:r w:rsidRPr="00037645">
        <w:rPr>
          <w:rFonts w:cs="Sylfaen"/>
          <w:lang w:val="ka-GE"/>
        </w:rPr>
        <w:t>სასურველია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შედარებითი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ანალიზის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lastRenderedPageBreak/>
        <w:t>გაკეთება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ქვეყნების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მაგალითზე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მდგომარეობა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ეკონომიკური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თვალსაზრისით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დაახლოებულია</w:t>
      </w:r>
      <w:r w:rsidRPr="00037645">
        <w:rPr>
          <w:rFonts w:asciiTheme="minorHAnsi" w:hAnsiTheme="minorHAnsi" w:cstheme="minorHAnsi"/>
          <w:lang w:val="ka-GE"/>
        </w:rPr>
        <w:t xml:space="preserve">. </w:t>
      </w:r>
    </w:p>
    <w:p w:rsidR="00E26E4A" w:rsidRPr="00037645" w:rsidRDefault="00E26E4A" w:rsidP="00E26E4A">
      <w:pPr>
        <w:numPr>
          <w:ilvl w:val="0"/>
          <w:numId w:val="7"/>
        </w:numPr>
        <w:tabs>
          <w:tab w:val="clear" w:pos="720"/>
          <w:tab w:val="num" w:pos="1800"/>
        </w:tabs>
        <w:spacing w:after="0" w:line="240" w:lineRule="auto"/>
        <w:ind w:left="1800"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eastAsia="Times New Roman" w:cs="Sylfaen"/>
          <w:lang w:val="ka-GE"/>
        </w:rPr>
        <w:t>უწყებათაშორისი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სტრატეგიული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დოკუმენტის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შემუშავება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პირველ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მეორე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პუნქტში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დასახელებული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დირექტივების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ეფექტური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იმპლემენტირების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მიზნით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შესაბამისი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მექანიზმების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, </w:t>
      </w:r>
      <w:r w:rsidRPr="00037645">
        <w:rPr>
          <w:rFonts w:eastAsia="Times New Roman" w:cs="Sylfaen"/>
          <w:lang w:val="ka-GE"/>
        </w:rPr>
        <w:t>ფუნქციებისა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თუ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ინსტრუმენტების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დანერგვის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შესახებ</w:t>
      </w:r>
      <w:r w:rsidRPr="00037645">
        <w:rPr>
          <w:rFonts w:asciiTheme="minorHAnsi" w:eastAsia="Times New Roman" w:hAnsiTheme="minorHAnsi" w:cstheme="minorHAnsi"/>
          <w:lang w:val="ka-GE"/>
        </w:rPr>
        <w:t>.</w:t>
      </w:r>
    </w:p>
    <w:p w:rsidR="00E26E4A" w:rsidRPr="00037645" w:rsidRDefault="00E26E4A" w:rsidP="009C2CFF">
      <w:pPr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2018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ჩატარდა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პარტნიორობის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სამმხრივი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კომისიის</w:t>
      </w:r>
      <w:r w:rsidRPr="00037645">
        <w:rPr>
          <w:rFonts w:asciiTheme="minorHAnsi" w:hAnsiTheme="minorHAnsi" w:cstheme="minorHAnsi"/>
          <w:lang w:val="ka-GE"/>
        </w:rPr>
        <w:t xml:space="preserve"> 2 </w:t>
      </w:r>
      <w:r w:rsidRPr="00037645">
        <w:rPr>
          <w:rFonts w:cs="Sylfaen"/>
          <w:lang w:val="ka-GE"/>
        </w:rPr>
        <w:t>შეხვედრა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რომელიც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მხოლოდ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ტყიბულის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შახტაში</w:t>
      </w:r>
      <w:r w:rsidRPr="00037645">
        <w:rPr>
          <w:rFonts w:asciiTheme="minorHAnsi" w:hAnsiTheme="minorHAnsi" w:cstheme="minorHAnsi"/>
          <w:lang w:val="ka-GE"/>
        </w:rPr>
        <w:t xml:space="preserve"> 2018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აპრილში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მომხდარ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ტრაგედიას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შეეხო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არ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განხილულა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კომისიის</w:t>
      </w:r>
      <w:r w:rsidRPr="00037645">
        <w:rPr>
          <w:rFonts w:asciiTheme="minorHAnsi" w:hAnsiTheme="minorHAnsi" w:cstheme="minorHAnsi"/>
          <w:lang w:val="ka-GE"/>
        </w:rPr>
        <w:t xml:space="preserve"> 2018-2019 </w:t>
      </w:r>
      <w:r w:rsidRPr="00037645">
        <w:rPr>
          <w:rFonts w:cs="Sylfaen"/>
          <w:lang w:val="ka-GE"/>
        </w:rPr>
        <w:t>წლების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სამოქმედო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გეგმით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გათვალისწინებული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საკითხები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გარდა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ამისა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ჩატარდა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ჯგუფის</w:t>
      </w:r>
      <w:r w:rsidRPr="00037645">
        <w:rPr>
          <w:rFonts w:asciiTheme="minorHAnsi" w:hAnsiTheme="minorHAnsi" w:cstheme="minorHAnsi"/>
          <w:lang w:val="ka-GE"/>
        </w:rPr>
        <w:t xml:space="preserve"> 2 </w:t>
      </w:r>
      <w:r w:rsidRPr="00037645">
        <w:rPr>
          <w:rFonts w:cs="Sylfaen"/>
          <w:lang w:val="ka-GE"/>
        </w:rPr>
        <w:t>შეხვედრა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სადაც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ძირითადად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განვიხილეთ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მძიმე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მავნე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საშიშპირობებიანი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ჩამონათვალი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183 </w:t>
      </w:r>
      <w:r w:rsidRPr="00037645">
        <w:rPr>
          <w:rFonts w:cs="Sylfaen"/>
          <w:lang w:val="ka-GE"/>
        </w:rPr>
        <w:t>კონვენციის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156 </w:t>
      </w:r>
      <w:r w:rsidRPr="00037645">
        <w:rPr>
          <w:rFonts w:cs="Sylfaen"/>
          <w:lang w:val="ka-GE"/>
        </w:rPr>
        <w:t>რეკომენდაციის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რატიფიცირების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შესაძლებლობები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თუმცა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უშედეგოდ</w:t>
      </w:r>
      <w:r w:rsidRPr="00037645">
        <w:rPr>
          <w:rFonts w:asciiTheme="minorHAnsi" w:hAnsiTheme="minorHAnsi" w:cstheme="minorHAnsi"/>
          <w:lang w:val="ka-GE"/>
        </w:rPr>
        <w:t xml:space="preserve">).  2019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განსაკუთრებით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ასამოქმედებელია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შესასრულებელია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სამოქმედო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გეგმა</w:t>
      </w:r>
    </w:p>
    <w:p w:rsidR="009C2CFF" w:rsidRPr="00037645" w:rsidRDefault="009C2CFF" w:rsidP="009C2CFF">
      <w:pPr>
        <w:pStyle w:val="ListParagraph"/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2018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ადგილი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ჰქონდა</w:t>
      </w:r>
      <w:r w:rsidRPr="00037645">
        <w:rPr>
          <w:rFonts w:asciiTheme="minorHAnsi" w:hAnsiTheme="minorHAnsi" w:cstheme="minorHAnsi"/>
          <w:lang w:val="ka-GE"/>
        </w:rPr>
        <w:t xml:space="preserve"> 6 </w:t>
      </w:r>
      <w:r w:rsidRPr="00037645">
        <w:rPr>
          <w:rFonts w:cs="Sylfaen"/>
          <w:lang w:val="ka-GE"/>
        </w:rPr>
        <w:t>შრომით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დავას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რომელთანაგაც</w:t>
      </w:r>
      <w:r w:rsidRPr="00037645">
        <w:rPr>
          <w:rFonts w:asciiTheme="minorHAnsi" w:hAnsiTheme="minorHAnsi" w:cstheme="minorHAnsi"/>
          <w:lang w:val="ka-GE"/>
        </w:rPr>
        <w:t xml:space="preserve"> 3 </w:t>
      </w:r>
      <w:r w:rsidRPr="00037645">
        <w:rPr>
          <w:rFonts w:cs="Sylfaen"/>
          <w:lang w:val="ka-GE"/>
        </w:rPr>
        <w:t>დასრულდა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მორიგებით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სამომავლოდ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გადასახედია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მედიატორთა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რეესტრი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სამი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ვადით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მტკიცდება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მოქმედების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ვადა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გასდის</w:t>
      </w:r>
      <w:r w:rsidRPr="00037645">
        <w:rPr>
          <w:rFonts w:asciiTheme="minorHAnsi" w:hAnsiTheme="minorHAnsi" w:cstheme="minorHAnsi"/>
          <w:lang w:val="ka-GE"/>
        </w:rPr>
        <w:t xml:space="preserve"> 2020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). </w:t>
      </w:r>
      <w:r w:rsidRPr="00037645">
        <w:rPr>
          <w:rFonts w:cs="Sylfaen"/>
          <w:lang w:val="ka-GE"/>
        </w:rPr>
        <w:t>სამუშაოა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მედიაციის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მექანიზმის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მიმართულებით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უნდა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შემუშვდეს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მედიაციის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მექანიზმის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ხედვის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დოკუმენტი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ადამიანის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უფლებათა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სამოქმედო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გეგმით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გათვალისწიებული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ვალდებულებაა</w:t>
      </w:r>
      <w:r w:rsidRPr="00037645">
        <w:rPr>
          <w:rFonts w:asciiTheme="minorHAnsi" w:hAnsiTheme="minorHAnsi" w:cstheme="minorHAnsi"/>
          <w:lang w:val="ka-GE"/>
        </w:rPr>
        <w:t>).</w:t>
      </w:r>
    </w:p>
    <w:p w:rsidR="009C2CFF" w:rsidRPr="00037645" w:rsidRDefault="009C2CFF" w:rsidP="009C2CFF">
      <w:pPr>
        <w:pStyle w:val="ListParagraph"/>
        <w:rPr>
          <w:rFonts w:asciiTheme="minorHAnsi" w:hAnsiTheme="minorHAnsi" w:cstheme="minorHAnsi"/>
          <w:lang w:val="ka-GE"/>
        </w:rPr>
      </w:pPr>
    </w:p>
    <w:p w:rsidR="009C2CFF" w:rsidRPr="00037645" w:rsidRDefault="009C2CFF" w:rsidP="009C2CFF">
      <w:pPr>
        <w:pStyle w:val="ListParagraph"/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2018 </w:t>
      </w:r>
      <w:r w:rsidRPr="00037645">
        <w:rPr>
          <w:rFonts w:cs="Sylfaen"/>
          <w:lang w:val="ka-GE"/>
        </w:rPr>
        <w:t>წელს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გაიგზავნა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შსო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ს</w:t>
      </w:r>
      <w:r w:rsidRPr="00037645">
        <w:rPr>
          <w:rFonts w:asciiTheme="minorHAnsi" w:hAnsiTheme="minorHAnsi" w:cstheme="minorHAnsi"/>
          <w:lang w:val="ka-GE"/>
        </w:rPr>
        <w:t xml:space="preserve"> 7 </w:t>
      </w:r>
      <w:r w:rsidRPr="00037645">
        <w:rPr>
          <w:rFonts w:cs="Sylfaen"/>
          <w:lang w:val="ka-GE"/>
        </w:rPr>
        <w:t>რატიფიცირებული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კონვენციის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შესრულების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მდგომარეობის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შესახებ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ანგარიშები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ამჟამად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მზადდება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არარატიფიცირებული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კონვენციების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შესრულების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ანგარიშები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გაიგზავნება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თებერვლის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ბოლოს</w:t>
      </w:r>
      <w:r w:rsidRPr="00037645">
        <w:rPr>
          <w:rFonts w:asciiTheme="minorHAnsi" w:hAnsiTheme="minorHAnsi" w:cstheme="minorHAnsi"/>
          <w:lang w:val="ka-GE"/>
        </w:rPr>
        <w:t xml:space="preserve">). </w:t>
      </w:r>
      <w:r w:rsidRPr="00037645">
        <w:rPr>
          <w:rFonts w:cs="Sylfaen"/>
          <w:lang w:val="ka-GE"/>
        </w:rPr>
        <w:t>ასევე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გაიგზავნა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ევროპის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ქარტიის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რიგი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მუხლების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პუნქტების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CEDAW  </w:t>
      </w:r>
      <w:r w:rsidRPr="00037645">
        <w:rPr>
          <w:rFonts w:cs="Sylfaen"/>
          <w:lang w:val="ka-GE"/>
        </w:rPr>
        <w:t>კონვენციის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შესრულების</w:t>
      </w:r>
      <w:r w:rsidRPr="00037645">
        <w:rPr>
          <w:rFonts w:asciiTheme="minorHAnsi" w:hAnsiTheme="minorHAnsi" w:cstheme="minorHAnsi"/>
          <w:lang w:val="ka-GE"/>
        </w:rPr>
        <w:t xml:space="preserve">   </w:t>
      </w:r>
      <w:r w:rsidRPr="00037645">
        <w:rPr>
          <w:rFonts w:cs="Sylfaen"/>
          <w:lang w:val="ka-GE"/>
        </w:rPr>
        <w:t>ანგარიშები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გარდა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ამისა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განმავლობაში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მზადდებოდა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შიდა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საერთაშორისო</w:t>
      </w:r>
      <w:r w:rsidRPr="00037645">
        <w:rPr>
          <w:rFonts w:asciiTheme="minorHAnsi" w:hAnsiTheme="minorHAnsi" w:cstheme="minorHAnsi"/>
          <w:lang w:val="ka-GE"/>
        </w:rPr>
        <w:t xml:space="preserve"> (universal periodic review (UPR)) </w:t>
      </w:r>
      <w:r w:rsidRPr="00037645">
        <w:rPr>
          <w:rFonts w:cs="Sylfaen"/>
          <w:lang w:val="ka-GE"/>
        </w:rPr>
        <w:t>სამოქმედო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გეგმების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შესრულების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ანგარიშები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lang w:val="ka-GE"/>
        </w:rPr>
        <w:t>აღნიშნული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აქტივობები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ყოველწლიურად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ხორციელდება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შესაბამისადაც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გაგრძელდება</w:t>
      </w:r>
      <w:r w:rsidRPr="00037645">
        <w:rPr>
          <w:rFonts w:asciiTheme="minorHAnsi" w:hAnsiTheme="minorHAnsi" w:cstheme="minorHAnsi"/>
          <w:lang w:val="ka-GE"/>
        </w:rPr>
        <w:t xml:space="preserve">. </w:t>
      </w:r>
    </w:p>
    <w:p w:rsidR="00E26E4A" w:rsidRPr="00037645" w:rsidRDefault="00E26E4A" w:rsidP="00E26E4A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b/>
          <w:lang w:val="ka-GE"/>
        </w:rPr>
        <w:t>შრომის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საერთაშორისო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ორგანიზაციის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კონვენციების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შესრულების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ანგარიშების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გაგზავნის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1 </w:t>
      </w:r>
      <w:r w:rsidRPr="00037645">
        <w:rPr>
          <w:rFonts w:cs="Sylfaen"/>
          <w:b/>
          <w:lang w:val="ka-GE"/>
        </w:rPr>
        <w:t>სექტემბერი</w:t>
      </w:r>
      <w:r w:rsidRPr="00037645">
        <w:rPr>
          <w:rFonts w:asciiTheme="minorHAnsi" w:hAnsiTheme="minorHAnsi" w:cstheme="minorHAnsi"/>
          <w:b/>
          <w:lang w:val="ka-GE"/>
        </w:rPr>
        <w:t>;</w:t>
      </w:r>
    </w:p>
    <w:p w:rsidR="00E26E4A" w:rsidRPr="00037645" w:rsidRDefault="00E26E4A" w:rsidP="00E26E4A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b/>
          <w:lang w:val="ka-GE"/>
        </w:rPr>
        <w:t>ევროპის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სოციალური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ქარტიის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ანგარიშის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გაგზავნის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- 31 </w:t>
      </w:r>
      <w:r w:rsidRPr="00037645">
        <w:rPr>
          <w:rFonts w:cs="Sylfaen"/>
          <w:b/>
          <w:lang w:val="ka-GE"/>
        </w:rPr>
        <w:t>ოქტომბერი</w:t>
      </w:r>
      <w:r w:rsidRPr="00037645">
        <w:rPr>
          <w:rFonts w:asciiTheme="minorHAnsi" w:hAnsiTheme="minorHAnsi" w:cstheme="minorHAnsi"/>
          <w:b/>
          <w:lang w:val="ka-GE"/>
        </w:rPr>
        <w:t xml:space="preserve"> 2019 (</w:t>
      </w:r>
      <w:r w:rsidRPr="00037645">
        <w:rPr>
          <w:rFonts w:cs="Sylfaen"/>
          <w:b/>
          <w:lang w:val="ka-GE"/>
        </w:rPr>
        <w:t>როგორც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წესი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დროს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ითხოვენ</w:t>
      </w:r>
      <w:r w:rsidRPr="00037645">
        <w:rPr>
          <w:rFonts w:asciiTheme="minorHAnsi" w:hAnsiTheme="minorHAnsi" w:cstheme="minorHAnsi"/>
          <w:b/>
          <w:lang w:val="ka-GE"/>
        </w:rPr>
        <w:t>);</w:t>
      </w:r>
    </w:p>
    <w:p w:rsidR="00E26E4A" w:rsidRPr="00037645" w:rsidRDefault="00E26E4A" w:rsidP="00E26E4A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b/>
          <w:lang w:val="ka-GE"/>
        </w:rPr>
      </w:pPr>
      <w:proofErr w:type="spellStart"/>
      <w:proofErr w:type="gramStart"/>
      <w:r w:rsidRPr="00037645">
        <w:rPr>
          <w:rFonts w:cs="Sylfaen"/>
          <w:b/>
        </w:rPr>
        <w:t>ევროპის</w:t>
      </w:r>
      <w:proofErr w:type="spellEnd"/>
      <w:proofErr w:type="gram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საბჭოს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სოციალური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ქარტიისა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და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სოციალური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უსაფრთხოების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ევროპული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კოდექსის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სამთავრობო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კომიტეტის</w:t>
      </w:r>
      <w:proofErr w:type="spellEnd"/>
      <w:r w:rsidRPr="00037645">
        <w:rPr>
          <w:rFonts w:asciiTheme="minorHAnsi" w:hAnsiTheme="minorHAnsi" w:cstheme="minorHAnsi"/>
          <w:b/>
        </w:rPr>
        <w:t xml:space="preserve"> </w:t>
      </w:r>
      <w:proofErr w:type="spellStart"/>
      <w:r w:rsidRPr="00037645">
        <w:rPr>
          <w:rFonts w:cs="Sylfaen"/>
          <w:b/>
        </w:rPr>
        <w:t>შეხვედ</w:t>
      </w:r>
      <w:proofErr w:type="spellEnd"/>
      <w:r w:rsidRPr="00037645">
        <w:rPr>
          <w:rFonts w:cs="Sylfaen"/>
          <w:b/>
          <w:lang w:val="ka-GE"/>
        </w:rPr>
        <w:t>რა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როგორც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წესი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იმართება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ხოლმე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მაისში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წარსადგენია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კანდიდატი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spacing w:after="160" w:line="256" w:lineRule="auto"/>
        <w:jc w:val="both"/>
        <w:rPr>
          <w:rFonts w:asciiTheme="minorHAnsi" w:hAnsiTheme="minorHAnsi" w:cstheme="minorHAnsi"/>
          <w:b/>
          <w:lang w:val="ka-GE"/>
        </w:rPr>
      </w:pPr>
    </w:p>
    <w:p w:rsidR="00E26E4A" w:rsidRPr="00037645" w:rsidRDefault="00477514" w:rsidP="00477514">
      <w:pPr>
        <w:spacing w:after="160" w:line="256" w:lineRule="auto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asciiTheme="minorHAnsi" w:hAnsiTheme="minorHAnsi" w:cstheme="minorHAnsi"/>
          <w:b/>
          <w:lang w:val="ka-GE"/>
        </w:rPr>
        <w:lastRenderedPageBreak/>
        <w:t xml:space="preserve"> </w:t>
      </w:r>
    </w:p>
    <w:p w:rsidR="00E26E4A" w:rsidRPr="00037645" w:rsidRDefault="00E26E4A" w:rsidP="00037645">
      <w:pPr>
        <w:rPr>
          <w:rFonts w:asciiTheme="minorHAnsi" w:hAnsiTheme="minorHAnsi" w:cstheme="minorHAnsi"/>
          <w:b/>
          <w:sz w:val="32"/>
          <w:szCs w:val="32"/>
          <w:lang w:val="ka-GE"/>
        </w:rPr>
      </w:pPr>
      <w:r w:rsidRPr="00037645">
        <w:rPr>
          <w:rFonts w:cs="Sylfaen"/>
          <w:b/>
          <w:sz w:val="32"/>
          <w:szCs w:val="32"/>
          <w:lang w:val="ka-GE"/>
        </w:rPr>
        <w:t>მიგრაცი</w:t>
      </w:r>
      <w:r w:rsidR="00037645">
        <w:rPr>
          <w:rFonts w:cs="Sylfaen"/>
          <w:b/>
          <w:sz w:val="32"/>
          <w:szCs w:val="32"/>
          <w:lang w:val="ka-GE"/>
        </w:rPr>
        <w:t>ის საკითხთა სამმართველო</w:t>
      </w:r>
    </w:p>
    <w:p w:rsidR="00E26E4A" w:rsidRPr="00037645" w:rsidRDefault="00E26E4A" w:rsidP="00E26E4A">
      <w:pPr>
        <w:jc w:val="center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b/>
          <w:lang w:val="ka-GE"/>
        </w:rPr>
        <w:t>დაგეგმილი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განსახორციელებელი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აქტივობები</w:t>
      </w:r>
      <w:r w:rsidRPr="00037645">
        <w:rPr>
          <w:rFonts w:asciiTheme="minorHAnsi" w:hAnsiTheme="minorHAnsi" w:cstheme="minorHAnsi"/>
          <w:b/>
          <w:lang w:val="ka-GE"/>
        </w:rPr>
        <w:t>:</w:t>
      </w:r>
    </w:p>
    <w:p w:rsidR="00E26E4A" w:rsidRPr="00037645" w:rsidRDefault="00E26E4A" w:rsidP="00E26E4A">
      <w:pPr>
        <w:jc w:val="center"/>
        <w:rPr>
          <w:rFonts w:asciiTheme="minorHAnsi" w:hAnsiTheme="minorHAnsi" w:cstheme="minorHAnsi"/>
          <w:b/>
          <w:lang w:val="ka-GE"/>
        </w:rPr>
      </w:pPr>
    </w:p>
    <w:p w:rsidR="00E26E4A" w:rsidRPr="00037645" w:rsidRDefault="00E26E4A" w:rsidP="00E26E4A">
      <w:pPr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1. </w:t>
      </w:r>
      <w:r w:rsidRPr="00037645">
        <w:rPr>
          <w:rFonts w:cs="Sylfaen"/>
          <w:lang w:val="ka-GE"/>
        </w:rPr>
        <w:t>საქართველოში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</w:t>
      </w:r>
      <w:r w:rsidR="00215E43">
        <w:rPr>
          <w:rFonts w:cs="Sylfaen"/>
          <w:lang w:val="ka-GE"/>
        </w:rPr>
        <w:t>ი</w:t>
      </w:r>
      <w:r w:rsidRPr="00037645">
        <w:rPr>
          <w:rFonts w:cs="Sylfaen"/>
          <w:lang w:val="ka-GE"/>
        </w:rPr>
        <w:t>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მარეგულირებელი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კანონმდებლობის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კანონი</w:t>
      </w:r>
      <w:r w:rsidRPr="00037645">
        <w:rPr>
          <w:rFonts w:asciiTheme="minorHAnsi" w:hAnsiTheme="minorHAnsi" w:cstheme="minorHAnsi"/>
          <w:lang w:val="ka-GE"/>
        </w:rPr>
        <w:t xml:space="preserve"> „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შესახებ</w:t>
      </w:r>
      <w:r w:rsidRPr="00037645">
        <w:rPr>
          <w:rFonts w:asciiTheme="minorHAnsi" w:hAnsiTheme="minorHAnsi" w:cstheme="minorHAnsi"/>
          <w:lang w:val="ka-GE"/>
        </w:rPr>
        <w:t xml:space="preserve">“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მთავრობის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დადგენილება</w:t>
      </w:r>
      <w:r w:rsidRPr="00037645">
        <w:rPr>
          <w:rFonts w:asciiTheme="minorHAnsi" w:hAnsiTheme="minorHAnsi" w:cstheme="minorHAnsi"/>
          <w:lang w:val="ka-GE"/>
        </w:rPr>
        <w:t xml:space="preserve"> N417 „,,</w:t>
      </w:r>
      <w:r w:rsidRPr="00037645">
        <w:rPr>
          <w:rFonts w:cs="Sylfaen"/>
          <w:lang w:val="ka-GE"/>
        </w:rPr>
        <w:t>საქართველოში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მუდმივი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ბინადრობის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ნებართვის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არმქონე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უცხოელის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ადგილობრივ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დამსაქმებელთან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მოწყობისა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ანაზღაურებადი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საქმიანობის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წესი</w:t>
      </w:r>
      <w:r w:rsidRPr="00037645">
        <w:rPr>
          <w:rFonts w:asciiTheme="minorHAnsi" w:hAnsiTheme="minorHAnsi" w:cstheme="minorHAnsi"/>
          <w:lang w:val="ka-GE"/>
        </w:rPr>
        <w:t xml:space="preserve">’’) </w:t>
      </w:r>
      <w:r w:rsidRPr="00037645">
        <w:rPr>
          <w:rFonts w:cs="Sylfaen"/>
          <w:lang w:val="ka-GE"/>
        </w:rPr>
        <w:t>გადახედვა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საკანონმდებლო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ცვლიბების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 xml:space="preserve">. -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სტრატეგიის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გეგმა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2. 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მოქალაქეების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დროებით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კანონიერად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ცირკულარული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კუთხით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საფრანგეთთან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გაფორმებული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ხელშეკრულების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იმპლემენტაცია</w:t>
      </w:r>
      <w:r w:rsidRPr="00037645">
        <w:rPr>
          <w:rFonts w:asciiTheme="minorHAnsi" w:hAnsiTheme="minorHAnsi" w:cstheme="minorHAnsi"/>
          <w:lang w:val="ka-GE"/>
        </w:rPr>
        <w:t xml:space="preserve">. - </w:t>
      </w:r>
      <w:r w:rsidRPr="00037645">
        <w:rPr>
          <w:rFonts w:cs="Sylfaen"/>
          <w:b/>
          <w:lang w:val="ka-GE"/>
        </w:rPr>
        <w:t>რაიმე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კონკრეტული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განსაზღვრული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არ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არის</w:t>
      </w:r>
      <w:r w:rsidRPr="00037645">
        <w:rPr>
          <w:rFonts w:asciiTheme="minorHAnsi" w:hAnsiTheme="minorHAnsi" w:cstheme="minorHAnsi"/>
          <w:b/>
          <w:lang w:val="ka-GE"/>
        </w:rPr>
        <w:t xml:space="preserve">, </w:t>
      </w:r>
      <w:r w:rsidRPr="00037645">
        <w:rPr>
          <w:rFonts w:cs="Sylfaen"/>
          <w:b/>
          <w:lang w:val="ka-GE"/>
        </w:rPr>
        <w:t>თუმცა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საჭიროა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შესაბამისის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სქემის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რაც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შეიძლება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მალე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გამართვა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3. </w:t>
      </w:r>
      <w:r w:rsidRPr="00037645">
        <w:rPr>
          <w:rFonts w:cs="Sylfaen"/>
          <w:lang w:val="ka-GE"/>
        </w:rPr>
        <w:t>საბერძნეთთან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ისრაელთან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პორტუგალიასთან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ესტონეთთან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="00215E43">
        <w:rPr>
          <w:rFonts w:cs="Sylfaen"/>
          <w:lang w:val="ka-GE"/>
        </w:rPr>
        <w:t>უნგ</w:t>
      </w:r>
      <w:r w:rsidRPr="00037645">
        <w:rPr>
          <w:rFonts w:cs="Sylfaen"/>
          <w:lang w:val="ka-GE"/>
        </w:rPr>
        <w:t>რ</w:t>
      </w:r>
      <w:r w:rsidR="00215E43">
        <w:rPr>
          <w:rFonts w:cs="Sylfaen"/>
          <w:lang w:val="ka-GE"/>
        </w:rPr>
        <w:t>ე</w:t>
      </w:r>
      <w:r w:rsidRPr="00037645">
        <w:rPr>
          <w:rFonts w:cs="Sylfaen"/>
          <w:lang w:val="ka-GE"/>
        </w:rPr>
        <w:t>თთან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hAnsiTheme="minorHAnsi" w:cstheme="minorHAnsi"/>
          <w:b/>
          <w:lang w:val="ka-GE"/>
        </w:rPr>
        <w:t>(</w:t>
      </w:r>
      <w:r w:rsidRPr="00037645">
        <w:rPr>
          <w:rFonts w:cs="Sylfaen"/>
          <w:b/>
          <w:lang w:val="ka-GE"/>
        </w:rPr>
        <w:t>ვინაიდან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ქვეყნებთან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ცირკულარული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სფეროში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თანამშრომლობაზე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მიღებული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გვაქვს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თანხმობები</w:t>
      </w:r>
      <w:r w:rsidRPr="00037645">
        <w:rPr>
          <w:rFonts w:asciiTheme="minorHAnsi" w:hAnsiTheme="minorHAnsi" w:cstheme="minorHAnsi"/>
          <w:b/>
          <w:lang w:val="ka-GE"/>
        </w:rPr>
        <w:t>)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</w:t>
      </w:r>
      <w:r w:rsidR="009D029D">
        <w:rPr>
          <w:rFonts w:cs="Sylfaen"/>
          <w:lang w:val="ka-GE"/>
        </w:rPr>
        <w:t>ქა</w:t>
      </w:r>
      <w:r w:rsidRPr="00037645">
        <w:rPr>
          <w:rFonts w:cs="Sylfaen"/>
          <w:lang w:val="ka-GE"/>
        </w:rPr>
        <w:t>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მოქალაქეების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დროებით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კანონიერად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ცირკულარული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კუთხით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ხეშეკრულებების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გაფორმება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პილოტური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სქემების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შემუშავება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</w:t>
      </w:r>
      <w:r w:rsidRPr="00037645">
        <w:rPr>
          <w:rFonts w:asciiTheme="minorHAnsi" w:hAnsiTheme="minorHAnsi" w:cstheme="minorHAnsi"/>
          <w:lang w:val="ka-GE"/>
        </w:rPr>
        <w:t xml:space="preserve">. - </w:t>
      </w:r>
      <w:r w:rsidRPr="00037645">
        <w:rPr>
          <w:rFonts w:cs="Sylfaen"/>
          <w:lang w:val="ka-GE"/>
        </w:rPr>
        <w:t>ვადა</w:t>
      </w:r>
      <w:r w:rsidRPr="00037645">
        <w:rPr>
          <w:rFonts w:asciiTheme="minorHAnsi" w:hAnsiTheme="minorHAnsi" w:cstheme="minorHAnsi"/>
          <w:lang w:val="ka-GE"/>
        </w:rPr>
        <w:t xml:space="preserve"> - </w:t>
      </w:r>
      <w:r w:rsidRPr="00037645">
        <w:rPr>
          <w:rFonts w:cs="Sylfaen"/>
          <w:b/>
          <w:lang w:val="ka-GE"/>
        </w:rPr>
        <w:t>კონკრეტულად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ქვეყნებთან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მიმართებაში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რაიმე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კონკრეტული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განსაზღვრული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არ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არის</w:t>
      </w:r>
      <w:r w:rsidRPr="00037645">
        <w:rPr>
          <w:rFonts w:asciiTheme="minorHAnsi" w:hAnsiTheme="minorHAnsi" w:cstheme="minorHAnsi"/>
          <w:b/>
          <w:lang w:val="ka-GE"/>
        </w:rPr>
        <w:t xml:space="preserve">, </w:t>
      </w:r>
      <w:r w:rsidRPr="00037645">
        <w:rPr>
          <w:rFonts w:cs="Sylfaen"/>
          <w:b/>
          <w:lang w:val="ka-GE"/>
        </w:rPr>
        <w:t>თუმცა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საჭიროა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შესაბამისის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სქემის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რაც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შეიძლება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მალე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გამართვა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4.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მოქალაქეების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დროებით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კანონიერად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ცირკულარული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კუთხით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ახალი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ქვეყნების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="00503BCD">
        <w:rPr>
          <w:rFonts w:cs="Sylfaen"/>
          <w:lang w:val="ka-GE"/>
        </w:rPr>
        <w:t>ი</w:t>
      </w:r>
      <w:r w:rsidRPr="00037645">
        <w:rPr>
          <w:rFonts w:cs="Sylfaen"/>
          <w:lang w:val="ka-GE"/>
        </w:rPr>
        <w:t>დენტიფიცირება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ორმხრივი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="00503BCD">
        <w:rPr>
          <w:rFonts w:cs="Sylfaen"/>
          <w:lang w:val="ka-GE"/>
        </w:rPr>
        <w:t>ხელშეკრულების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 xml:space="preserve">. -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სტრატეგიის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გეგმა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5.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მოქალაქეების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დროებით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კანონიერად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ცირკულარული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სქემების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შემდეგი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აქტივობების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</w:t>
      </w:r>
      <w:r w:rsidRPr="00037645">
        <w:rPr>
          <w:rFonts w:asciiTheme="minorHAnsi" w:hAnsiTheme="minorHAnsi" w:cstheme="minorHAnsi"/>
          <w:lang w:val="ka-GE"/>
        </w:rPr>
        <w:t>:</w:t>
      </w:r>
    </w:p>
    <w:p w:rsidR="00E26E4A" w:rsidRPr="00037645" w:rsidRDefault="00E26E4A" w:rsidP="00E26E4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მსურველთა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რეგისტრაციის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მექანიზმის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დანერგვა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მთელი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მასშტაბით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მუნიციპალიტეტების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დონეზე</w:t>
      </w:r>
      <w:r w:rsidRPr="00037645">
        <w:rPr>
          <w:rFonts w:asciiTheme="minorHAnsi" w:hAnsiTheme="minorHAnsi" w:cstheme="minorHAnsi"/>
          <w:lang w:val="ka-GE"/>
        </w:rPr>
        <w:t xml:space="preserve">); -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</w:t>
      </w:r>
      <w:r w:rsidR="00503BCD">
        <w:rPr>
          <w:rFonts w:cs="Sylfaen"/>
          <w:b/>
          <w:lang w:val="ka-GE"/>
        </w:rPr>
        <w:t>დ</w:t>
      </w:r>
      <w:r w:rsidRPr="00037645">
        <w:rPr>
          <w:rFonts w:cs="Sylfaen"/>
          <w:b/>
          <w:lang w:val="ka-GE"/>
        </w:rPr>
        <w:t>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lang w:val="ka-GE"/>
        </w:rPr>
        <w:t>საზღვარგარეთ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მსურველთა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ინფორმაციული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ბაზის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წარმოება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განვითარება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</w:t>
      </w:r>
      <w:r w:rsidR="00503BCD">
        <w:rPr>
          <w:rFonts w:cs="Sylfaen"/>
          <w:b/>
          <w:lang w:val="ka-GE"/>
        </w:rPr>
        <w:t>დ</w:t>
      </w:r>
      <w:r w:rsidRPr="00037645">
        <w:rPr>
          <w:rFonts w:cs="Sylfaen"/>
          <w:b/>
          <w:lang w:val="ka-GE"/>
        </w:rPr>
        <w:t>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lang w:val="ka-GE"/>
        </w:rPr>
        <w:lastRenderedPageBreak/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საკითხებზე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მომუშავე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ადამინური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რესურ</w:t>
      </w:r>
      <w:r w:rsidR="00503BCD">
        <w:rPr>
          <w:rFonts w:cs="Sylfaen"/>
          <w:lang w:val="ka-GE"/>
        </w:rPr>
        <w:t>ს</w:t>
      </w:r>
      <w:r w:rsidRPr="00037645">
        <w:rPr>
          <w:rFonts w:cs="Sylfaen"/>
          <w:lang w:val="ka-GE"/>
        </w:rPr>
        <w:t>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განსაკუთრებით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რეგიონებში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მომუშავე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ადამიანების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დამატება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განვითარება</w:t>
      </w:r>
      <w:r w:rsidRPr="00037645">
        <w:rPr>
          <w:rFonts w:asciiTheme="minorHAnsi" w:hAnsiTheme="minorHAnsi" w:cstheme="minorHAnsi"/>
          <w:lang w:val="ka-GE"/>
        </w:rPr>
        <w:t xml:space="preserve">; -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სტრატეგიის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გეგმა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6. </w:t>
      </w:r>
      <w:r w:rsidRPr="00037645">
        <w:rPr>
          <w:rFonts w:cs="Sylfaen"/>
          <w:lang w:val="ka-GE"/>
        </w:rPr>
        <w:t>მიგრაციის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რისკების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ანალიზის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წარმოება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საინფორმაციო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ბაზის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შექმნა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განვითარება</w:t>
      </w:r>
      <w:r w:rsidRPr="00037645">
        <w:rPr>
          <w:rFonts w:asciiTheme="minorHAnsi" w:hAnsiTheme="minorHAnsi" w:cstheme="minorHAnsi"/>
          <w:lang w:val="ka-GE"/>
        </w:rPr>
        <w:t xml:space="preserve">); -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რისკების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ანალიზის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კონცეფცია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გეგმა</w:t>
      </w:r>
      <w:r w:rsidRPr="00037645">
        <w:rPr>
          <w:rFonts w:asciiTheme="minorHAnsi" w:hAnsiTheme="minorHAnsi" w:cstheme="minorHAnsi"/>
          <w:b/>
          <w:lang w:val="ka-GE"/>
        </w:rPr>
        <w:t xml:space="preserve"> -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7. </w:t>
      </w:r>
      <w:r w:rsidRPr="00037645">
        <w:rPr>
          <w:rFonts w:cs="Sylfaen"/>
          <w:lang w:val="ka-GE"/>
        </w:rPr>
        <w:t>დაბრუნებულ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მიგრანტთა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სარეინტეგრაციო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შემუშავება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037645">
        <w:rPr>
          <w:rFonts w:cs="Sylfaen"/>
          <w:b/>
          <w:lang w:val="ka-GE"/>
        </w:rPr>
        <w:t>მიგრაციის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სტრატეგიის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გეგმა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lang w:val="ka-GE"/>
        </w:rPr>
      </w:pPr>
    </w:p>
    <w:p w:rsidR="00E26E4A" w:rsidRPr="00037645" w:rsidRDefault="00E26E4A" w:rsidP="00E26E4A">
      <w:pPr>
        <w:pStyle w:val="ListParagraph"/>
        <w:ind w:left="0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8. </w:t>
      </w:r>
      <w:r w:rsidRPr="00037645">
        <w:rPr>
          <w:rFonts w:cs="Sylfaen"/>
          <w:lang w:val="ka-GE"/>
        </w:rPr>
        <w:t>უცხოელთა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ინტეგრაციის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კუთხით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შემშავება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</w:t>
      </w:r>
      <w:r w:rsidRPr="00037645">
        <w:rPr>
          <w:rFonts w:asciiTheme="minorHAnsi" w:hAnsiTheme="minorHAnsi" w:cstheme="minorHAnsi"/>
          <w:lang w:val="ka-GE"/>
        </w:rPr>
        <w:t xml:space="preserve">. - </w:t>
      </w:r>
      <w:r w:rsidRPr="00037645">
        <w:rPr>
          <w:rFonts w:cs="Sylfaen"/>
          <w:b/>
          <w:lang w:val="ka-GE"/>
        </w:rPr>
        <w:t>საერთაშორისო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ვალდებულებებიდან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გამომდინარე</w:t>
      </w:r>
      <w:r w:rsidRPr="00037645">
        <w:rPr>
          <w:rFonts w:asciiTheme="minorHAnsi" w:hAnsiTheme="minorHAnsi" w:cstheme="minorHAnsi"/>
          <w:b/>
          <w:lang w:val="ka-GE"/>
        </w:rPr>
        <w:t xml:space="preserve">,  </w:t>
      </w:r>
      <w:r w:rsidRPr="00037645">
        <w:rPr>
          <w:rFonts w:cs="Sylfaen"/>
          <w:b/>
          <w:lang w:val="ka-GE"/>
        </w:rPr>
        <w:t>ასევე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="00215E43">
        <w:rPr>
          <w:rFonts w:cs="Sylfaen"/>
          <w:b/>
          <w:lang w:val="ka-GE"/>
        </w:rPr>
        <w:t>მიგრაცია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უნდა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გახდეს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სტრატეგიის</w:t>
      </w:r>
      <w:r w:rsidRPr="00037645">
        <w:rPr>
          <w:rFonts w:asciiTheme="minorHAnsi" w:hAnsiTheme="minorHAnsi" w:cstheme="minorHAnsi"/>
          <w:b/>
          <w:lang w:val="ka-GE"/>
        </w:rPr>
        <w:t xml:space="preserve">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სამოქმედო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გეგმის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ნაწილი</w:t>
      </w:r>
      <w:r w:rsidRPr="00037645">
        <w:rPr>
          <w:rFonts w:asciiTheme="minorHAnsi" w:hAnsiTheme="minorHAnsi" w:cstheme="minorHAnsi"/>
          <w:b/>
          <w:lang w:val="ka-GE"/>
        </w:rPr>
        <w:t xml:space="preserve">. </w:t>
      </w:r>
      <w:r w:rsidRPr="00037645">
        <w:rPr>
          <w:rFonts w:cs="Sylfaen"/>
          <w:b/>
          <w:lang w:val="ka-GE"/>
        </w:rPr>
        <w:t>ვადა</w:t>
      </w:r>
      <w:r w:rsidRPr="00037645">
        <w:rPr>
          <w:rFonts w:asciiTheme="minorHAnsi" w:hAnsiTheme="minorHAnsi" w:cstheme="minorHAnsi"/>
          <w:b/>
          <w:lang w:val="ka-GE"/>
        </w:rPr>
        <w:t xml:space="preserve"> - 2019 </w:t>
      </w:r>
      <w:r w:rsidRPr="00037645">
        <w:rPr>
          <w:rFonts w:cs="Sylfaen"/>
          <w:b/>
          <w:lang w:val="ka-GE"/>
        </w:rPr>
        <w:t>წლის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ბოლომდე</w:t>
      </w:r>
      <w:r w:rsidRPr="00037645">
        <w:rPr>
          <w:rFonts w:asciiTheme="minorHAnsi" w:hAnsiTheme="minorHAnsi" w:cstheme="minorHAnsi"/>
          <w:b/>
          <w:lang w:val="ka-GE"/>
        </w:rPr>
        <w:t>.</w:t>
      </w:r>
    </w:p>
    <w:p w:rsidR="00A801C2" w:rsidRPr="00037645" w:rsidRDefault="00A801C2">
      <w:pPr>
        <w:rPr>
          <w:rFonts w:asciiTheme="minorHAnsi" w:hAnsiTheme="minorHAnsi" w:cstheme="minorHAnsi"/>
          <w:b/>
          <w:sz w:val="32"/>
          <w:szCs w:val="32"/>
        </w:rPr>
      </w:pPr>
    </w:p>
    <w:p w:rsidR="00037645" w:rsidRPr="00037645" w:rsidRDefault="00037645">
      <w:pPr>
        <w:rPr>
          <w:rFonts w:asciiTheme="minorHAnsi" w:hAnsiTheme="minorHAnsi" w:cstheme="minorHAnsi"/>
          <w:b/>
          <w:sz w:val="32"/>
          <w:szCs w:val="32"/>
          <w:lang w:val="ka-GE"/>
        </w:rPr>
      </w:pPr>
      <w:r w:rsidRPr="00037645">
        <w:rPr>
          <w:rFonts w:cs="Sylfaen"/>
          <w:b/>
          <w:sz w:val="32"/>
          <w:szCs w:val="32"/>
          <w:lang w:val="ka-GE"/>
        </w:rPr>
        <w:t>დასაქმების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ხელშეწყობის</w:t>
      </w:r>
      <w:r w:rsidRPr="00037645">
        <w:rPr>
          <w:rFonts w:asciiTheme="minorHAnsi" w:hAnsiTheme="minorHAnsi" w:cstheme="minorHAnsi"/>
          <w:b/>
          <w:sz w:val="32"/>
          <w:szCs w:val="32"/>
          <w:lang w:val="ka-GE"/>
        </w:rPr>
        <w:t xml:space="preserve"> </w:t>
      </w:r>
      <w:r w:rsidRPr="00037645">
        <w:rPr>
          <w:rFonts w:cs="Sylfaen"/>
          <w:b/>
          <w:sz w:val="32"/>
          <w:szCs w:val="32"/>
          <w:lang w:val="ka-GE"/>
        </w:rPr>
        <w:t>სამმართველო</w:t>
      </w:r>
    </w:p>
    <w:p w:rsidR="00BD78FD" w:rsidRPr="00037645" w:rsidRDefault="00BD78FD" w:rsidP="00BD78FD">
      <w:pPr>
        <w:spacing w:after="0" w:line="240" w:lineRule="auto"/>
        <w:jc w:val="both"/>
        <w:rPr>
          <w:rFonts w:asciiTheme="minorHAnsi" w:eastAsia="Sylfaen" w:hAnsiTheme="minorHAnsi" w:cstheme="minorHAnsi"/>
          <w:lang w:val="ka-GE"/>
        </w:rPr>
      </w:pPr>
      <w:r w:rsidRPr="00037645">
        <w:rPr>
          <w:rFonts w:eastAsia="Times New Roman" w:cs="Sylfaen"/>
          <w:lang w:val="ka-GE"/>
        </w:rPr>
        <w:t>საქართველოს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მთავრობის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2019 </w:t>
      </w:r>
      <w:r w:rsidRPr="00037645">
        <w:rPr>
          <w:rFonts w:eastAsia="Times New Roman" w:cs="Sylfaen"/>
          <w:lang w:val="ka-GE"/>
        </w:rPr>
        <w:t>წლის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28 </w:t>
      </w:r>
      <w:r w:rsidRPr="00037645">
        <w:rPr>
          <w:rFonts w:eastAsia="Times New Roman" w:cs="Sylfaen"/>
          <w:lang w:val="ka-GE"/>
        </w:rPr>
        <w:t>იანვარს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#9  </w:t>
      </w:r>
      <w:r w:rsidRPr="00037645">
        <w:rPr>
          <w:rFonts w:eastAsia="Times New Roman" w:cs="Sylfaen"/>
          <w:lang w:val="ka-GE"/>
        </w:rPr>
        <w:t>დადგენილებთ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დამტკიცდა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,,</w:t>
      </w:r>
      <w:r w:rsidRPr="00037645">
        <w:rPr>
          <w:rFonts w:eastAsia="Sylfaen" w:cs="Sylfaen"/>
          <w:lang w:val="ka-GE"/>
        </w:rPr>
        <w:t>სამუშაოს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მაძიებელთა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პროფესიული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მომზადება</w:t>
      </w:r>
      <w:r w:rsidRPr="00037645">
        <w:rPr>
          <w:rFonts w:asciiTheme="minorHAnsi" w:eastAsia="Sylfaen" w:hAnsiTheme="minorHAnsi" w:cstheme="minorHAnsi"/>
          <w:lang w:val="ka-GE"/>
        </w:rPr>
        <w:t>-</w:t>
      </w:r>
      <w:r w:rsidRPr="00037645">
        <w:rPr>
          <w:rFonts w:eastAsia="Sylfaen" w:cs="Sylfaen"/>
          <w:lang w:val="ka-GE"/>
        </w:rPr>
        <w:t>გადამზადებისა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კვალიფიკაციის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ამაღლების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asciiTheme="minorHAnsi" w:eastAsia="Sylfaen" w:hAnsiTheme="minorHAnsi" w:cstheme="minorHAnsi"/>
        </w:rPr>
        <w:t xml:space="preserve">2019 </w:t>
      </w:r>
      <w:r w:rsidRPr="00037645">
        <w:rPr>
          <w:rFonts w:eastAsia="Sylfaen" w:cs="Sylfaen"/>
          <w:lang w:val="ka-GE"/>
        </w:rPr>
        <w:t>წლის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სახელმწიფო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პროგრამა</w:t>
      </w:r>
      <w:r w:rsidRPr="00037645">
        <w:rPr>
          <w:rFonts w:asciiTheme="minorHAnsi" w:eastAsia="Sylfaen" w:hAnsiTheme="minorHAnsi" w:cstheme="minorHAnsi"/>
          <w:lang w:val="ka-GE"/>
        </w:rPr>
        <w:t>“</w:t>
      </w:r>
      <w:r w:rsidRPr="00037645">
        <w:rPr>
          <w:rFonts w:asciiTheme="minorHAnsi" w:eastAsia="Sylfaen" w:hAnsiTheme="minorHAnsi" w:cstheme="minorHAnsi"/>
        </w:rPr>
        <w:t xml:space="preserve">. </w:t>
      </w:r>
      <w:r w:rsidRPr="00037645">
        <w:rPr>
          <w:rFonts w:eastAsia="Sylfaen" w:cs="Sylfaen"/>
          <w:lang w:val="ka-GE"/>
        </w:rPr>
        <w:t>პროგრამის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ფარგლებში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საქართველოს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ოკუპირებული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ტერიტორიებიდან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დევნილთა</w:t>
      </w:r>
      <w:r w:rsidRPr="00037645">
        <w:rPr>
          <w:rFonts w:asciiTheme="minorHAnsi" w:eastAsia="Sylfaen" w:hAnsiTheme="minorHAnsi" w:cstheme="minorHAnsi"/>
          <w:lang w:val="ka-GE"/>
        </w:rPr>
        <w:t xml:space="preserve">, </w:t>
      </w:r>
      <w:r w:rsidRPr="00037645">
        <w:rPr>
          <w:rFonts w:eastAsia="Sylfaen" w:cs="Sylfaen"/>
          <w:lang w:val="ka-GE"/>
        </w:rPr>
        <w:t>შრომის</w:t>
      </w:r>
      <w:r w:rsidRPr="00037645">
        <w:rPr>
          <w:rFonts w:asciiTheme="minorHAnsi" w:eastAsia="Sylfaen" w:hAnsiTheme="minorHAnsi" w:cstheme="minorHAnsi"/>
          <w:lang w:val="ka-GE"/>
        </w:rPr>
        <w:t xml:space="preserve">, </w:t>
      </w:r>
      <w:r w:rsidRPr="00037645">
        <w:rPr>
          <w:rFonts w:eastAsia="Sylfaen" w:cs="Sylfaen"/>
          <w:lang w:val="ka-GE"/>
        </w:rPr>
        <w:t>ჯანმრთელობისა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სოციალური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დაცვის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სამინისტროს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ვალდებულებაა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="00503BCD">
        <w:rPr>
          <w:rFonts w:eastAsia="Sylfaen" w:cs="Sylfaen"/>
          <w:lang w:val="ka-GE"/>
        </w:rPr>
        <w:t>გამოი</w:t>
      </w:r>
      <w:r w:rsidRPr="00037645">
        <w:rPr>
          <w:rFonts w:eastAsia="Sylfaen" w:cs="Sylfaen"/>
          <w:lang w:val="ka-GE"/>
        </w:rPr>
        <w:t>ცეს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ადმინისტრაციული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აქტები</w:t>
      </w:r>
      <w:r w:rsidRPr="00037645">
        <w:rPr>
          <w:rFonts w:asciiTheme="minorHAnsi" w:eastAsia="Sylfaen" w:hAnsiTheme="minorHAnsi" w:cstheme="minorHAnsi"/>
          <w:lang w:val="ka-GE"/>
        </w:rPr>
        <w:t xml:space="preserve">, </w:t>
      </w:r>
      <w:r w:rsidRPr="00037645">
        <w:rPr>
          <w:rFonts w:eastAsia="Sylfaen" w:cs="Sylfaen"/>
          <w:lang w:val="ka-GE"/>
        </w:rPr>
        <w:t>ესენია</w:t>
      </w:r>
      <w:r w:rsidRPr="00037645">
        <w:rPr>
          <w:rFonts w:asciiTheme="minorHAnsi" w:eastAsia="Sylfaen" w:hAnsiTheme="minorHAnsi" w:cstheme="minorHAnsi"/>
          <w:lang w:val="ka-GE"/>
        </w:rPr>
        <w:t>:</w:t>
      </w:r>
    </w:p>
    <w:p w:rsidR="00BD78FD" w:rsidRPr="00037645" w:rsidRDefault="00BD78FD" w:rsidP="00BD78FD">
      <w:pPr>
        <w:spacing w:after="0" w:line="240" w:lineRule="auto"/>
        <w:jc w:val="both"/>
        <w:rPr>
          <w:rFonts w:asciiTheme="minorHAnsi" w:eastAsia="Sylfaen" w:hAnsiTheme="minorHAnsi" w:cstheme="minorHAnsi"/>
          <w:lang w:val="ka-GE"/>
        </w:rPr>
      </w:pPr>
    </w:p>
    <w:p w:rsidR="00BD78FD" w:rsidRPr="00037645" w:rsidRDefault="00BD78FD" w:rsidP="00BD78FD">
      <w:pPr>
        <w:pStyle w:val="NoSpacing"/>
        <w:spacing w:line="276" w:lineRule="auto"/>
        <w:ind w:right="310"/>
        <w:jc w:val="both"/>
        <w:rPr>
          <w:rFonts w:asciiTheme="minorHAnsi" w:eastAsia="Times New Roman" w:hAnsiTheme="minorHAnsi" w:cstheme="minorHAnsi"/>
          <w:b/>
        </w:rPr>
      </w:pPr>
      <w:r w:rsidRPr="00037645">
        <w:rPr>
          <w:rFonts w:ascii="Sylfaen" w:hAnsi="Sylfaen" w:cs="Sylfaen"/>
        </w:rPr>
        <w:t>ა</w:t>
      </w:r>
      <w:r w:rsidRPr="00037645">
        <w:rPr>
          <w:rFonts w:asciiTheme="minorHAnsi" w:hAnsiTheme="minorHAnsi" w:cstheme="minorHAnsi"/>
        </w:rPr>
        <w:t>)</w:t>
      </w:r>
      <w:r w:rsidRPr="00037645">
        <w:rPr>
          <w:rFonts w:asciiTheme="minorHAnsi" w:hAnsiTheme="minorHAnsi" w:cstheme="minorHAnsi"/>
          <w:lang w:val="en-US"/>
        </w:rPr>
        <w:t xml:space="preserve">  </w:t>
      </w:r>
      <w:r w:rsidRPr="00037645">
        <w:rPr>
          <w:rFonts w:ascii="Sylfaen" w:eastAsia="Sylfaen" w:hAnsi="Sylfaen" w:cs="Sylfaen"/>
        </w:rPr>
        <w:t>მოთხოვნად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პროფესიათა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ჩამონათვალი</w:t>
      </w:r>
      <w:proofErr w:type="spellEnd"/>
      <w:r w:rsidRPr="00037645">
        <w:rPr>
          <w:rFonts w:ascii="Sylfaen" w:hAnsi="Sylfaen" w:cs="Sylfaen"/>
        </w:rPr>
        <w:t>ს</w:t>
      </w:r>
      <w:r w:rsidRPr="00037645">
        <w:rPr>
          <w:rFonts w:asciiTheme="minorHAnsi" w:hAnsiTheme="minorHAnsi" w:cstheme="minorHAnsi"/>
        </w:rPr>
        <w:t xml:space="preserve"> </w:t>
      </w:r>
      <w:r w:rsidRPr="00037645">
        <w:rPr>
          <w:rFonts w:ascii="Sylfaen" w:hAnsi="Sylfaen" w:cs="Sylfaen"/>
        </w:rPr>
        <w:t>დამტკიცება</w:t>
      </w:r>
      <w:r w:rsidRPr="00037645">
        <w:rPr>
          <w:rFonts w:asciiTheme="minorHAnsi" w:hAnsiTheme="minorHAnsi" w:cstheme="minorHAnsi"/>
        </w:rPr>
        <w:t xml:space="preserve">, </w:t>
      </w:r>
      <w:proofErr w:type="spellStart"/>
      <w:r w:rsidRPr="00037645">
        <w:rPr>
          <w:rFonts w:ascii="Sylfaen" w:hAnsi="Sylfaen" w:cs="Sylfaen"/>
          <w:lang w:val="en-US"/>
        </w:rPr>
        <w:t>რომლის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მიხედვითაც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მოხდება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სამუშაოს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მაძიებელთა</w:t>
      </w:r>
      <w:proofErr w:type="spellEnd"/>
      <w:r w:rsidRPr="00037645">
        <w:rPr>
          <w:rFonts w:asciiTheme="minorHAnsi" w:hAnsiTheme="minorHAnsi" w:cstheme="minorHAnsi"/>
          <w:lang w:val="en-US"/>
        </w:rPr>
        <w:t xml:space="preserve"> </w:t>
      </w:r>
      <w:r w:rsidRPr="00037645">
        <w:rPr>
          <w:rFonts w:ascii="Sylfaen" w:hAnsi="Sylfaen" w:cs="Sylfaen"/>
        </w:rPr>
        <w:t>პროფესიული</w:t>
      </w:r>
      <w:r w:rsidRPr="00037645">
        <w:rPr>
          <w:rFonts w:asciiTheme="minorHAnsi" w:hAnsiTheme="minorHAnsi" w:cstheme="minorHAnsi"/>
        </w:rPr>
        <w:t xml:space="preserve"> </w:t>
      </w:r>
      <w:proofErr w:type="spellStart"/>
      <w:r w:rsidRPr="00037645">
        <w:rPr>
          <w:rFonts w:ascii="Sylfaen" w:hAnsi="Sylfaen" w:cs="Sylfaen"/>
          <w:lang w:val="en-US"/>
        </w:rPr>
        <w:t>მომზადება</w:t>
      </w:r>
      <w:r w:rsidRPr="00037645">
        <w:rPr>
          <w:rFonts w:asciiTheme="minorHAnsi" w:hAnsiTheme="minorHAnsi" w:cstheme="minorHAnsi"/>
          <w:lang w:val="en-US"/>
        </w:rPr>
        <w:t>-</w:t>
      </w:r>
      <w:r w:rsidRPr="00037645">
        <w:rPr>
          <w:rFonts w:ascii="Sylfaen" w:hAnsi="Sylfaen" w:cs="Sylfaen"/>
          <w:lang w:val="en-US"/>
        </w:rPr>
        <w:t>გადამზადება</w:t>
      </w:r>
      <w:proofErr w:type="spellEnd"/>
      <w:r w:rsidRPr="00037645">
        <w:rPr>
          <w:rFonts w:asciiTheme="minorHAnsi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დადგენილების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ამოქმედებიდან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Theme="minorHAnsi" w:eastAsia="Sylfaen" w:hAnsiTheme="minorHAnsi" w:cstheme="minorHAnsi"/>
          <w:lang w:val="en-US"/>
        </w:rPr>
        <w:t xml:space="preserve"> 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503BCD">
        <w:rPr>
          <w:rFonts w:asciiTheme="minorHAnsi" w:eastAsia="Sylfaen" w:hAnsiTheme="minorHAnsi" w:cstheme="minorHAnsi"/>
          <w:b/>
        </w:rPr>
        <w:t xml:space="preserve">20 </w:t>
      </w:r>
      <w:r w:rsidRPr="00503BCD">
        <w:rPr>
          <w:rFonts w:ascii="Sylfaen" w:eastAsia="Sylfaen" w:hAnsi="Sylfaen" w:cs="Sylfaen"/>
          <w:b/>
        </w:rPr>
        <w:t>სამუშაო</w:t>
      </w:r>
      <w:r w:rsidRPr="00503BCD">
        <w:rPr>
          <w:rFonts w:asciiTheme="minorHAnsi" w:eastAsia="Sylfaen" w:hAnsiTheme="minorHAnsi" w:cstheme="minorHAnsi"/>
          <w:b/>
        </w:rPr>
        <w:t xml:space="preserve"> </w:t>
      </w:r>
      <w:r w:rsidRPr="00503BCD">
        <w:rPr>
          <w:rFonts w:ascii="Sylfaen" w:eastAsia="Sylfaen" w:hAnsi="Sylfaen" w:cs="Sylfaen"/>
          <w:b/>
        </w:rPr>
        <w:t>დღეში</w:t>
      </w:r>
      <w:r w:rsidRPr="00503BCD">
        <w:rPr>
          <w:rFonts w:asciiTheme="minorHAnsi" w:eastAsia="Sylfaen" w:hAnsiTheme="minorHAnsi" w:cstheme="minorHAnsi"/>
          <w:b/>
        </w:rPr>
        <w:t xml:space="preserve"> </w:t>
      </w:r>
      <w:r w:rsidRPr="00503BCD">
        <w:rPr>
          <w:rFonts w:ascii="Sylfaen" w:eastAsia="Sylfaen" w:hAnsi="Sylfaen" w:cs="Sylfaen"/>
          <w:b/>
        </w:rPr>
        <w:t>და</w:t>
      </w:r>
      <w:r w:rsidRPr="00503BCD">
        <w:rPr>
          <w:rFonts w:asciiTheme="minorHAnsi" w:eastAsia="Sylfaen" w:hAnsiTheme="minorHAnsi" w:cstheme="minorHAnsi"/>
          <w:b/>
        </w:rPr>
        <w:t xml:space="preserve"> </w:t>
      </w:r>
      <w:r w:rsidRPr="00503BCD">
        <w:rPr>
          <w:rFonts w:ascii="Sylfaen" w:eastAsia="Sylfaen" w:hAnsi="Sylfaen" w:cs="Sylfaen"/>
          <w:b/>
        </w:rPr>
        <w:t>დამტკიცებიდან</w:t>
      </w:r>
      <w:r w:rsidRPr="00503BCD">
        <w:rPr>
          <w:rFonts w:asciiTheme="minorHAnsi" w:eastAsia="Sylfaen" w:hAnsiTheme="minorHAnsi" w:cstheme="minorHAnsi"/>
          <w:b/>
        </w:rPr>
        <w:t xml:space="preserve"> 5 </w:t>
      </w:r>
      <w:r w:rsidRPr="00503BCD">
        <w:rPr>
          <w:rFonts w:ascii="Sylfaen" w:eastAsia="Sylfaen" w:hAnsi="Sylfaen" w:cs="Sylfaen"/>
          <w:b/>
        </w:rPr>
        <w:t>კალენდარულ</w:t>
      </w:r>
      <w:r w:rsidRPr="00503BCD">
        <w:rPr>
          <w:rFonts w:asciiTheme="minorHAnsi" w:eastAsia="Sylfaen" w:hAnsiTheme="minorHAnsi" w:cstheme="minorHAnsi"/>
          <w:b/>
        </w:rPr>
        <w:t xml:space="preserve"> </w:t>
      </w:r>
      <w:r w:rsidRPr="00503BCD">
        <w:rPr>
          <w:rFonts w:ascii="Sylfaen" w:eastAsia="Sylfaen" w:hAnsi="Sylfaen" w:cs="Sylfaen"/>
          <w:b/>
        </w:rPr>
        <w:t>დღეში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საქართველოს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განათლების</w:t>
      </w:r>
      <w:r w:rsidRPr="00037645">
        <w:rPr>
          <w:rFonts w:asciiTheme="minorHAnsi" w:eastAsia="Sylfaen" w:hAnsiTheme="minorHAnsi" w:cstheme="minorHAnsi"/>
        </w:rPr>
        <w:t xml:space="preserve">, </w:t>
      </w:r>
      <w:r w:rsidRPr="00037645">
        <w:rPr>
          <w:rFonts w:ascii="Sylfaen" w:eastAsia="Sylfaen" w:hAnsi="Sylfaen" w:cs="Sylfaen"/>
        </w:rPr>
        <w:t>მეცნიერების</w:t>
      </w:r>
      <w:r w:rsidRPr="00037645">
        <w:rPr>
          <w:rFonts w:asciiTheme="minorHAnsi" w:eastAsia="Sylfaen" w:hAnsiTheme="minorHAnsi" w:cstheme="minorHAnsi"/>
        </w:rPr>
        <w:t xml:space="preserve">, </w:t>
      </w:r>
      <w:r w:rsidRPr="00037645">
        <w:rPr>
          <w:rFonts w:ascii="Sylfaen" w:eastAsia="Sylfaen" w:hAnsi="Sylfaen" w:cs="Sylfaen"/>
        </w:rPr>
        <w:t>კულტურისა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და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სპორტის</w:t>
      </w:r>
      <w:r w:rsidRPr="00037645">
        <w:rPr>
          <w:rFonts w:asciiTheme="minorHAnsi" w:eastAsia="Sylfaen" w:hAnsiTheme="minorHAnsi" w:cstheme="minorHAnsi"/>
        </w:rPr>
        <w:t xml:space="preserve">   </w:t>
      </w:r>
      <w:r w:rsidRPr="00037645">
        <w:rPr>
          <w:rFonts w:ascii="Sylfaen" w:eastAsia="Sylfaen" w:hAnsi="Sylfaen" w:cs="Sylfaen"/>
        </w:rPr>
        <w:t>სამინისტროსთვის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="Sylfaen" w:eastAsia="Sylfaen" w:hAnsi="Sylfaen" w:cs="Sylfaen"/>
        </w:rPr>
        <w:t>წარდგენა</w:t>
      </w:r>
      <w:r w:rsidRPr="00037645">
        <w:rPr>
          <w:rFonts w:asciiTheme="minorHAnsi" w:eastAsia="Sylfaen" w:hAnsiTheme="minorHAnsi" w:cstheme="minorHAnsi"/>
        </w:rPr>
        <w:t xml:space="preserve"> </w:t>
      </w:r>
      <w:r w:rsidRPr="00037645">
        <w:rPr>
          <w:rFonts w:asciiTheme="minorHAnsi" w:eastAsia="Sylfaen" w:hAnsiTheme="minorHAnsi" w:cstheme="minorHAnsi"/>
          <w:b/>
        </w:rPr>
        <w:t>(</w:t>
      </w:r>
      <w:r w:rsidRPr="00037645">
        <w:rPr>
          <w:rFonts w:ascii="Sylfaen" w:eastAsia="Sylfaen" w:hAnsi="Sylfaen" w:cs="Sylfaen"/>
          <w:b/>
        </w:rPr>
        <w:t>დადგენილებით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განისაზღვრა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ბრძანების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თარიღი</w:t>
      </w:r>
      <w:r w:rsidRPr="00037645">
        <w:rPr>
          <w:rFonts w:asciiTheme="minorHAnsi" w:eastAsia="Sylfaen" w:hAnsiTheme="minorHAnsi" w:cstheme="minorHAnsi"/>
          <w:b/>
        </w:rPr>
        <w:t xml:space="preserve"> 22 </w:t>
      </w:r>
      <w:r w:rsidRPr="00037645">
        <w:rPr>
          <w:rFonts w:ascii="Sylfaen" w:eastAsia="Sylfaen" w:hAnsi="Sylfaen" w:cs="Sylfaen"/>
          <w:b/>
        </w:rPr>
        <w:t>თებერვალი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და</w:t>
      </w:r>
      <w:r w:rsidRPr="00037645">
        <w:rPr>
          <w:rFonts w:asciiTheme="minorHAnsi" w:eastAsia="Sylfaen" w:hAnsiTheme="minorHAnsi" w:cstheme="minorHAnsi"/>
          <w:b/>
        </w:rPr>
        <w:t xml:space="preserve">  </w:t>
      </w:r>
      <w:r w:rsidRPr="00037645">
        <w:rPr>
          <w:rFonts w:ascii="Sylfaen" w:eastAsia="Sylfaen" w:hAnsi="Sylfaen" w:cs="Sylfaen"/>
          <w:b/>
        </w:rPr>
        <w:t>შესაბამისად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განათლების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სამინისტროში</w:t>
      </w:r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="Sylfaen" w:eastAsia="Sylfaen" w:hAnsi="Sylfaen" w:cs="Sylfaen"/>
          <w:b/>
        </w:rPr>
        <w:t>წარდგენა</w:t>
      </w:r>
      <w:r w:rsidRPr="00037645">
        <w:rPr>
          <w:rFonts w:asciiTheme="minorHAnsi" w:eastAsia="Sylfaen" w:hAnsiTheme="minorHAnsi" w:cstheme="minorHAnsi"/>
          <w:b/>
        </w:rPr>
        <w:t xml:space="preserve"> 26 </w:t>
      </w:r>
      <w:r w:rsidRPr="00037645">
        <w:rPr>
          <w:rFonts w:ascii="Sylfaen" w:eastAsia="Sylfaen" w:hAnsi="Sylfaen" w:cs="Sylfaen"/>
          <w:b/>
        </w:rPr>
        <w:t>თებერვალი</w:t>
      </w:r>
      <w:r w:rsidRPr="00037645">
        <w:rPr>
          <w:rFonts w:asciiTheme="minorHAnsi" w:eastAsia="Sylfaen" w:hAnsiTheme="minorHAnsi" w:cstheme="minorHAnsi"/>
          <w:b/>
        </w:rPr>
        <w:t>).</w:t>
      </w:r>
    </w:p>
    <w:p w:rsidR="00BD78FD" w:rsidRPr="00037645" w:rsidRDefault="00BD78FD" w:rsidP="00BD78F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BD78FD" w:rsidRPr="00037645" w:rsidRDefault="00BD78FD" w:rsidP="00BD78FD">
      <w:pPr>
        <w:spacing w:after="0" w:line="240" w:lineRule="auto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eastAsia="Times New Roman" w:cs="Sylfaen"/>
          <w:b/>
          <w:lang w:val="ka-GE"/>
        </w:rPr>
        <w:t>შესრულებულია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-  </w:t>
      </w:r>
      <w:r w:rsidRPr="00037645">
        <w:rPr>
          <w:rFonts w:asciiTheme="minorHAnsi" w:hAnsiTheme="minorHAnsi" w:cstheme="minorHAnsi"/>
          <w:lang w:val="ka-GE"/>
        </w:rPr>
        <w:t xml:space="preserve">2019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6  </w:t>
      </w:r>
      <w:r w:rsidRPr="00037645">
        <w:rPr>
          <w:rFonts w:cs="Sylfaen"/>
          <w:lang w:val="ka-GE"/>
        </w:rPr>
        <w:t>თებერვალს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ოკუპირებული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ტერიტორიებიდან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დევნილთა</w:t>
      </w:r>
      <w:r w:rsidRPr="00037645">
        <w:rPr>
          <w:rFonts w:asciiTheme="minorHAnsi" w:eastAsia="Sylfaen" w:hAnsiTheme="minorHAnsi" w:cstheme="minorHAnsi"/>
          <w:lang w:val="ka-GE"/>
        </w:rPr>
        <w:t>,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ჯანმრთელობისა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მინისტრის</w:t>
      </w:r>
      <w:r w:rsidRPr="00037645">
        <w:rPr>
          <w:rFonts w:asciiTheme="minorHAnsi" w:hAnsiTheme="minorHAnsi" w:cstheme="minorHAnsi"/>
          <w:lang w:val="ka-GE"/>
        </w:rPr>
        <w:t xml:space="preserve"> #01-55/</w:t>
      </w:r>
      <w:r w:rsidRPr="00037645">
        <w:rPr>
          <w:rFonts w:cs="Sylfaen"/>
          <w:lang w:val="ka-GE"/>
        </w:rPr>
        <w:t>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ბრძანებით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დამტკიცდა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hAnsiTheme="minorHAnsi" w:cstheme="minorHAnsi"/>
          <w:b/>
          <w:lang w:val="ka-GE"/>
        </w:rPr>
        <w:t>„</w:t>
      </w:r>
      <w:r w:rsidRPr="00037645">
        <w:rPr>
          <w:rFonts w:cs="Sylfaen"/>
          <w:b/>
          <w:lang w:val="ka-GE"/>
        </w:rPr>
        <w:t>სამუშაოს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მაძიებელთა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მომზადება</w:t>
      </w:r>
      <w:r w:rsidRPr="00037645">
        <w:rPr>
          <w:rFonts w:asciiTheme="minorHAnsi" w:hAnsiTheme="minorHAnsi" w:cstheme="minorHAnsi"/>
          <w:b/>
          <w:lang w:val="ka-GE"/>
        </w:rPr>
        <w:t>-</w:t>
      </w:r>
      <w:r w:rsidRPr="00037645">
        <w:rPr>
          <w:rFonts w:cs="Sylfaen"/>
          <w:b/>
          <w:lang w:val="ka-GE"/>
        </w:rPr>
        <w:t>გადამზადების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პროფესიათა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ჩამონათვალის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დამტკიცების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შესახებ</w:t>
      </w:r>
      <w:r w:rsidRPr="00037645">
        <w:rPr>
          <w:rFonts w:asciiTheme="minorHAnsi" w:hAnsiTheme="minorHAnsi" w:cstheme="minorHAnsi"/>
          <w:b/>
          <w:lang w:val="ka-GE"/>
        </w:rPr>
        <w:t>“;</w:t>
      </w:r>
    </w:p>
    <w:p w:rsidR="00BD78FD" w:rsidRPr="00037645" w:rsidRDefault="00BD78FD" w:rsidP="00BD78FD">
      <w:pPr>
        <w:spacing w:after="0" w:line="240" w:lineRule="auto"/>
        <w:jc w:val="both"/>
        <w:rPr>
          <w:rFonts w:asciiTheme="minorHAnsi" w:hAnsiTheme="minorHAnsi" w:cstheme="minorHAnsi"/>
          <w:b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eastAsia="Times New Roman" w:cs="Sylfaen"/>
          <w:lang w:val="ka-GE"/>
        </w:rPr>
        <w:t>საქართველოს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განათლების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, </w:t>
      </w:r>
      <w:r w:rsidRPr="00037645">
        <w:rPr>
          <w:rFonts w:eastAsia="Times New Roman" w:cs="Sylfaen"/>
          <w:lang w:val="ka-GE"/>
        </w:rPr>
        <w:t>მეცნიერების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, </w:t>
      </w:r>
      <w:r w:rsidRPr="00037645">
        <w:rPr>
          <w:rFonts w:eastAsia="Times New Roman" w:cs="Sylfaen"/>
          <w:lang w:val="ka-GE"/>
        </w:rPr>
        <w:t>კულტურისა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და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სპორტის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 </w:t>
      </w:r>
      <w:r w:rsidRPr="00037645">
        <w:rPr>
          <w:rFonts w:eastAsia="Times New Roman" w:cs="Sylfaen"/>
          <w:lang w:val="ka-GE"/>
        </w:rPr>
        <w:t>სამინისტროს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პროფესიების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ჩამონათვალი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</w:t>
      </w:r>
      <w:r w:rsidRPr="00037645">
        <w:rPr>
          <w:rFonts w:eastAsia="Times New Roman" w:cs="Sylfaen"/>
          <w:lang w:val="ka-GE"/>
        </w:rPr>
        <w:t>გადაეგზავნა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2019  </w:t>
      </w:r>
      <w:r w:rsidRPr="00037645">
        <w:rPr>
          <w:rFonts w:eastAsia="Times New Roman" w:cs="Sylfaen"/>
          <w:lang w:val="ka-GE"/>
        </w:rPr>
        <w:t>წლის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6 </w:t>
      </w:r>
      <w:r w:rsidRPr="00037645">
        <w:rPr>
          <w:rFonts w:eastAsia="Times New Roman" w:cs="Sylfaen"/>
          <w:lang w:val="ka-GE"/>
        </w:rPr>
        <w:t>თებერვალს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#01/1943  </w:t>
      </w:r>
      <w:r w:rsidRPr="00037645">
        <w:rPr>
          <w:rFonts w:eastAsia="Times New Roman" w:cs="Sylfaen"/>
          <w:lang w:val="ka-GE"/>
        </w:rPr>
        <w:t>წერილით</w:t>
      </w:r>
      <w:r w:rsidRPr="00037645">
        <w:rPr>
          <w:rFonts w:asciiTheme="minorHAnsi" w:eastAsia="Times New Roman" w:hAnsiTheme="minorHAnsi" w:cstheme="minorHAnsi"/>
          <w:lang w:val="ka-GE"/>
        </w:rPr>
        <w:t>;</w:t>
      </w: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pStyle w:val="CommentText"/>
        <w:ind w:right="310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037645">
        <w:rPr>
          <w:rFonts w:ascii="Sylfaen" w:hAnsi="Sylfaen" w:cs="Sylfaen"/>
          <w:sz w:val="22"/>
          <w:szCs w:val="22"/>
          <w:lang w:val="ka-GE"/>
        </w:rPr>
        <w:lastRenderedPageBreak/>
        <w:t>ბ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) </w:t>
      </w:r>
      <w:r w:rsidRPr="0003764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დაფინანსების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წესით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ვაუჩერებისა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და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საგზურის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ფორმების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="Sylfaen" w:hAnsi="Sylfaen" w:cs="Sylfaen"/>
          <w:sz w:val="22"/>
          <w:szCs w:val="22"/>
          <w:lang w:val="ka-GE"/>
        </w:rPr>
        <w:t>დამტკიცება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03764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503BCD">
        <w:rPr>
          <w:rFonts w:ascii="Sylfaen" w:hAnsi="Sylfaen" w:cs="Sylfaen"/>
          <w:b/>
          <w:sz w:val="22"/>
          <w:szCs w:val="22"/>
          <w:lang w:val="ka-GE"/>
        </w:rPr>
        <w:t>ამოქმ</w:t>
      </w:r>
      <w:r w:rsidR="00503BCD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503BCD">
        <w:rPr>
          <w:rFonts w:ascii="Sylfaen" w:hAnsi="Sylfaen" w:cs="Sylfaen"/>
          <w:b/>
          <w:sz w:val="22"/>
          <w:szCs w:val="22"/>
          <w:lang w:val="ka-GE"/>
        </w:rPr>
        <w:t>დებიდან</w:t>
      </w:r>
      <w:r w:rsidRPr="00503BCD">
        <w:rPr>
          <w:rFonts w:asciiTheme="minorHAnsi" w:hAnsiTheme="minorHAnsi" w:cstheme="minorHAnsi"/>
          <w:b/>
          <w:sz w:val="22"/>
          <w:szCs w:val="22"/>
          <w:lang w:val="ka-GE"/>
        </w:rPr>
        <w:t xml:space="preserve"> 10 </w:t>
      </w:r>
      <w:r w:rsidRPr="00503BCD">
        <w:rPr>
          <w:rFonts w:ascii="Sylfaen" w:hAnsi="Sylfaen" w:cs="Sylfaen"/>
          <w:b/>
          <w:sz w:val="22"/>
          <w:szCs w:val="22"/>
          <w:lang w:val="ka-GE"/>
        </w:rPr>
        <w:t>სამუშაო</w:t>
      </w:r>
      <w:r w:rsidRPr="00503BCD">
        <w:rPr>
          <w:rFonts w:asciiTheme="minorHAnsi" w:hAnsiTheme="minorHAnsi" w:cstheme="minorHAnsi"/>
          <w:b/>
          <w:sz w:val="22"/>
          <w:szCs w:val="22"/>
          <w:lang w:val="ka-GE"/>
        </w:rPr>
        <w:t xml:space="preserve"> </w:t>
      </w:r>
      <w:r w:rsidRPr="00503BCD">
        <w:rPr>
          <w:rFonts w:ascii="Sylfaen" w:hAnsi="Sylfaen" w:cs="Sylfaen"/>
          <w:b/>
          <w:sz w:val="22"/>
          <w:szCs w:val="22"/>
          <w:lang w:val="ka-GE"/>
        </w:rPr>
        <w:t>დღეში</w:t>
      </w:r>
      <w:r w:rsidRPr="0003764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037645">
        <w:rPr>
          <w:rFonts w:asciiTheme="minorHAnsi" w:eastAsia="Sylfaen" w:hAnsiTheme="minorHAnsi" w:cstheme="minorHAnsi"/>
          <w:b/>
        </w:rPr>
        <w:t>(</w:t>
      </w:r>
      <w:proofErr w:type="spellStart"/>
      <w:r w:rsidRPr="00037645">
        <w:rPr>
          <w:rFonts w:ascii="Sylfaen" w:eastAsia="Sylfaen" w:hAnsi="Sylfaen" w:cs="Sylfaen"/>
          <w:b/>
        </w:rPr>
        <w:t>დადგენილებით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ascii="Sylfaen" w:eastAsia="Sylfaen" w:hAnsi="Sylfaen" w:cs="Sylfaen"/>
          <w:b/>
        </w:rPr>
        <w:t>განისაზღვრა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ascii="Sylfaen" w:eastAsia="Sylfaen" w:hAnsi="Sylfaen" w:cs="Sylfaen"/>
          <w:b/>
        </w:rPr>
        <w:t>ბრძანების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ascii="Sylfaen" w:eastAsia="Sylfaen" w:hAnsi="Sylfaen" w:cs="Sylfaen"/>
          <w:b/>
        </w:rPr>
        <w:t>თარიღი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Theme="minorHAnsi" w:eastAsia="Sylfaen" w:hAnsiTheme="minorHAnsi" w:cstheme="minorHAnsi"/>
          <w:b/>
          <w:lang w:val="ka-GE"/>
        </w:rPr>
        <w:t xml:space="preserve">8 </w:t>
      </w:r>
      <w:proofErr w:type="spellStart"/>
      <w:r w:rsidRPr="00037645">
        <w:rPr>
          <w:rFonts w:ascii="Sylfaen" w:eastAsia="Sylfaen" w:hAnsi="Sylfaen" w:cs="Sylfaen"/>
          <w:b/>
        </w:rPr>
        <w:t>თებერვალი</w:t>
      </w:r>
      <w:proofErr w:type="spellEnd"/>
      <w:r w:rsidRPr="00037645">
        <w:rPr>
          <w:rFonts w:asciiTheme="minorHAnsi" w:eastAsia="Sylfaen" w:hAnsiTheme="minorHAnsi" w:cstheme="minorHAnsi"/>
          <w:b/>
          <w:lang w:val="ka-GE"/>
        </w:rPr>
        <w:t>);</w:t>
      </w:r>
    </w:p>
    <w:p w:rsidR="00BD78FD" w:rsidRPr="00037645" w:rsidRDefault="00BD78FD" w:rsidP="00BD78FD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  <w:b/>
          <w:lang w:val="ka-GE"/>
        </w:rPr>
      </w:pPr>
      <w:r w:rsidRPr="00037645">
        <w:rPr>
          <w:rFonts w:eastAsia="Times New Roman" w:cs="Sylfaen"/>
          <w:b/>
          <w:lang w:val="ka-GE"/>
        </w:rPr>
        <w:t>შესრულებულია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-  </w:t>
      </w:r>
      <w:r w:rsidRPr="00037645">
        <w:rPr>
          <w:rFonts w:asciiTheme="minorHAnsi" w:hAnsiTheme="minorHAnsi" w:cstheme="minorHAnsi"/>
          <w:lang w:val="ka-GE"/>
        </w:rPr>
        <w:t xml:space="preserve">2019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1 </w:t>
      </w:r>
      <w:r w:rsidRPr="00037645">
        <w:rPr>
          <w:rFonts w:cs="Sylfaen"/>
          <w:lang w:val="ka-GE"/>
        </w:rPr>
        <w:t>თებერვალს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ოკუპირებული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ტერიტორიებიდან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დევნილთა</w:t>
      </w:r>
      <w:r w:rsidRPr="00037645">
        <w:rPr>
          <w:rFonts w:asciiTheme="minorHAnsi" w:eastAsia="Sylfaen" w:hAnsiTheme="minorHAnsi" w:cstheme="minorHAnsi"/>
          <w:lang w:val="ka-GE"/>
        </w:rPr>
        <w:t>,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ჯანმრთელობისა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მინისტრის</w:t>
      </w:r>
      <w:r w:rsidRPr="00037645">
        <w:rPr>
          <w:rFonts w:asciiTheme="minorHAnsi" w:hAnsiTheme="minorHAnsi" w:cstheme="minorHAnsi"/>
          <w:lang w:val="ka-GE"/>
        </w:rPr>
        <w:t xml:space="preserve"> #01-45/</w:t>
      </w:r>
      <w:r w:rsidRPr="00037645">
        <w:rPr>
          <w:rFonts w:cs="Sylfaen"/>
          <w:lang w:val="ka-GE"/>
        </w:rPr>
        <w:t>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ბრძანებით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დამტკიცდა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asciiTheme="minorHAnsi" w:hAnsiTheme="minorHAnsi" w:cstheme="minorHAnsi"/>
          <w:b/>
          <w:lang w:val="ka-GE"/>
        </w:rPr>
        <w:t>„</w:t>
      </w:r>
      <w:r w:rsidRPr="00037645">
        <w:rPr>
          <w:rFonts w:cs="Sylfaen"/>
          <w:b/>
          <w:lang w:val="ka-GE"/>
        </w:rPr>
        <w:t>სამუშაოს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მაძიებელთა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მომზადება</w:t>
      </w:r>
      <w:r w:rsidRPr="00037645">
        <w:rPr>
          <w:rFonts w:asciiTheme="minorHAnsi" w:hAnsiTheme="minorHAnsi" w:cstheme="minorHAnsi"/>
          <w:b/>
          <w:lang w:val="ka-GE"/>
        </w:rPr>
        <w:t>-</w:t>
      </w:r>
      <w:r w:rsidRPr="00037645">
        <w:rPr>
          <w:rFonts w:cs="Sylfaen"/>
          <w:b/>
          <w:lang w:val="ka-GE"/>
        </w:rPr>
        <w:t>გადამზადებისა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კვალიფიკაციის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ამაღლების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სახელმწიფო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პროგრამით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გათვალისწინებული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ვაუჩერისა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საგზურის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ფორმების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დამტკიცების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შესახებ</w:t>
      </w:r>
      <w:r w:rsidRPr="00037645">
        <w:rPr>
          <w:rFonts w:asciiTheme="minorHAnsi" w:hAnsiTheme="minorHAnsi" w:cstheme="minorHAnsi"/>
          <w:b/>
          <w:lang w:val="ka-GE"/>
        </w:rPr>
        <w:t xml:space="preserve">“ </w:t>
      </w:r>
    </w:p>
    <w:p w:rsidR="00BD78FD" w:rsidRPr="00037645" w:rsidRDefault="00BD78FD" w:rsidP="00BD78FD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სახელმწიფო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ეფექტური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კოორდინაციის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უზრუნველყოს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უწყებათაშორისი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შემდგომში</w:t>
      </w:r>
      <w:r w:rsidRPr="00037645">
        <w:rPr>
          <w:rFonts w:asciiTheme="minorHAnsi" w:hAnsiTheme="minorHAnsi" w:cstheme="minorHAnsi"/>
          <w:lang w:val="ka-GE"/>
        </w:rPr>
        <w:t xml:space="preserve"> -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შექმნა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დადგენილების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ამოქმედებიდან</w:t>
      </w:r>
      <w:r w:rsidRPr="00037645">
        <w:rPr>
          <w:rFonts w:asciiTheme="minorHAnsi" w:hAnsiTheme="minorHAnsi" w:cstheme="minorHAnsi"/>
          <w:lang w:val="ka-GE"/>
        </w:rPr>
        <w:t xml:space="preserve"> 20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დღის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ვადაში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eastAsia="Sylfaen" w:hAnsiTheme="minorHAnsi" w:cstheme="minorHAnsi"/>
          <w:b/>
        </w:rPr>
        <w:t>(</w:t>
      </w:r>
      <w:proofErr w:type="spellStart"/>
      <w:r w:rsidRPr="00037645">
        <w:rPr>
          <w:rFonts w:eastAsia="Sylfaen" w:cs="Sylfaen"/>
          <w:b/>
        </w:rPr>
        <w:t>დადგენილებით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eastAsia="Sylfaen" w:cs="Sylfaen"/>
          <w:b/>
        </w:rPr>
        <w:t>განისაზღვრა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eastAsia="Sylfaen" w:cs="Sylfaen"/>
          <w:b/>
        </w:rPr>
        <w:t>ბრძანების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proofErr w:type="spellStart"/>
      <w:r w:rsidRPr="00037645">
        <w:rPr>
          <w:rFonts w:eastAsia="Sylfaen" w:cs="Sylfaen"/>
          <w:b/>
        </w:rPr>
        <w:t>თარიღი</w:t>
      </w:r>
      <w:proofErr w:type="spellEnd"/>
      <w:r w:rsidRPr="00037645">
        <w:rPr>
          <w:rFonts w:asciiTheme="minorHAnsi" w:eastAsia="Sylfaen" w:hAnsiTheme="minorHAnsi" w:cstheme="minorHAnsi"/>
          <w:b/>
        </w:rPr>
        <w:t xml:space="preserve"> </w:t>
      </w:r>
      <w:r w:rsidRPr="00037645">
        <w:rPr>
          <w:rFonts w:asciiTheme="minorHAnsi" w:eastAsia="Sylfaen" w:hAnsiTheme="minorHAnsi" w:cstheme="minorHAnsi"/>
          <w:b/>
          <w:lang w:val="ka-GE"/>
        </w:rPr>
        <w:t xml:space="preserve">22 </w:t>
      </w:r>
      <w:proofErr w:type="spellStart"/>
      <w:r w:rsidRPr="00037645">
        <w:rPr>
          <w:rFonts w:eastAsia="Sylfaen" w:cs="Sylfaen"/>
          <w:b/>
        </w:rPr>
        <w:t>თებერვალი</w:t>
      </w:r>
      <w:proofErr w:type="spellEnd"/>
      <w:r w:rsidRPr="00037645">
        <w:rPr>
          <w:rFonts w:asciiTheme="minorHAnsi" w:eastAsia="Sylfaen" w:hAnsiTheme="minorHAnsi" w:cstheme="minorHAnsi"/>
          <w:b/>
          <w:lang w:val="ka-GE"/>
        </w:rPr>
        <w:t>);</w:t>
      </w:r>
    </w:p>
    <w:p w:rsidR="00BD78FD" w:rsidRPr="00037645" w:rsidRDefault="00BD78FD" w:rsidP="00CA2E34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Theme="minorHAnsi" w:hAnsiTheme="minorHAnsi" w:cstheme="minorHAnsi"/>
          <w:b/>
        </w:rPr>
      </w:pPr>
      <w:r w:rsidRPr="00037645">
        <w:rPr>
          <w:rFonts w:eastAsia="Times New Roman" w:cs="Sylfaen"/>
          <w:b/>
          <w:lang w:val="ka-GE"/>
        </w:rPr>
        <w:t>შესრულებულია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-  </w:t>
      </w:r>
      <w:r w:rsidRPr="00037645">
        <w:rPr>
          <w:rFonts w:asciiTheme="minorHAnsi" w:hAnsiTheme="minorHAnsi" w:cstheme="minorHAnsi"/>
          <w:lang w:val="ka-GE"/>
        </w:rPr>
        <w:t xml:space="preserve">2019 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4 </w:t>
      </w:r>
      <w:r w:rsidRPr="00037645">
        <w:rPr>
          <w:rFonts w:cs="Sylfaen"/>
          <w:lang w:val="ka-GE"/>
        </w:rPr>
        <w:t>თებერვალს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ოკუპირებული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ტერიტორიებიდან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დევნილთა</w:t>
      </w:r>
      <w:r w:rsidRPr="00037645">
        <w:rPr>
          <w:rFonts w:asciiTheme="minorHAnsi" w:eastAsia="Sylfaen" w:hAnsiTheme="minorHAnsi" w:cstheme="minorHAnsi"/>
          <w:lang w:val="ka-GE"/>
        </w:rPr>
        <w:t>,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ჯანმრთელობისა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მინისტრის</w:t>
      </w:r>
      <w:r w:rsidRPr="00037645">
        <w:rPr>
          <w:rFonts w:asciiTheme="minorHAnsi" w:hAnsiTheme="minorHAnsi" w:cstheme="minorHAnsi"/>
          <w:lang w:val="ka-GE"/>
        </w:rPr>
        <w:t xml:space="preserve"> #01-47/</w:t>
      </w:r>
      <w:r w:rsidRPr="00037645">
        <w:rPr>
          <w:rFonts w:cs="Sylfaen"/>
          <w:lang w:val="ka-GE"/>
        </w:rPr>
        <w:t>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ბრძანებით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დამტკიცდა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hAnsiTheme="minorHAnsi" w:cstheme="minorHAnsi"/>
          <w:b/>
          <w:lang w:val="ka-GE"/>
        </w:rPr>
        <w:t>,,</w:t>
      </w:r>
      <w:r w:rsidRPr="00037645">
        <w:rPr>
          <w:rFonts w:cs="Sylfaen"/>
          <w:b/>
          <w:lang w:val="ka-GE"/>
        </w:rPr>
        <w:t>სამუშაოს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მაძიებელთა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მომზადება</w:t>
      </w:r>
      <w:r w:rsidRPr="00037645">
        <w:rPr>
          <w:rFonts w:asciiTheme="minorHAnsi" w:hAnsiTheme="minorHAnsi" w:cstheme="minorHAnsi"/>
          <w:b/>
          <w:lang w:val="ka-GE"/>
        </w:rPr>
        <w:t>-</w:t>
      </w:r>
      <w:r w:rsidRPr="00037645">
        <w:rPr>
          <w:rFonts w:cs="Sylfaen"/>
          <w:b/>
          <w:lang w:val="ka-GE"/>
        </w:rPr>
        <w:t>გადამზადებისა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კვალიფიკაციის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ამაღლების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სახელმწიფო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ეფექტური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განხორციელებისა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კოორდინაციის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მიზნით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გასატარებელ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ღონისძიებათა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შესახებ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უწყებათაშორისი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სამუშაო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ჯგუფის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შექმნის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შესახებ</w:t>
      </w:r>
      <w:r w:rsidRPr="00037645">
        <w:rPr>
          <w:rFonts w:asciiTheme="minorHAnsi" w:hAnsiTheme="minorHAnsi" w:cstheme="minorHAnsi"/>
          <w:b/>
          <w:lang w:val="ka-GE"/>
        </w:rPr>
        <w:t>“.</w:t>
      </w:r>
    </w:p>
    <w:p w:rsidR="00BD78FD" w:rsidRPr="00037645" w:rsidRDefault="00BD78FD" w:rsidP="00BD78FD">
      <w:pPr>
        <w:spacing w:before="240" w:line="240" w:lineRule="auto"/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eastAsia="Sylfaen" w:cs="Sylfaen"/>
          <w:lang w:val="ka-GE"/>
        </w:rPr>
        <w:t>დ</w:t>
      </w:r>
      <w:r w:rsidRPr="00037645">
        <w:rPr>
          <w:rFonts w:asciiTheme="minorHAnsi" w:eastAsia="Sylfaen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განათლების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მეცნიერების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კულტურისა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სპორტის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სამინისტროს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მიერ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მოწოდებული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ინფორმაციის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საფუძველზე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მიწოდებიდან</w:t>
      </w:r>
      <w:r w:rsidRPr="00037645">
        <w:rPr>
          <w:rFonts w:asciiTheme="minorHAnsi" w:hAnsiTheme="minorHAnsi" w:cstheme="minorHAnsi"/>
          <w:lang w:val="ka-GE"/>
        </w:rPr>
        <w:t xml:space="preserve"> 10 </w:t>
      </w:r>
      <w:r w:rsidRPr="00037645">
        <w:rPr>
          <w:rFonts w:cs="Sylfaen"/>
          <w:lang w:val="ka-GE"/>
        </w:rPr>
        <w:t>კალენდარული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დღის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ვადაში</w:t>
      </w:r>
      <w:r w:rsidRPr="00037645">
        <w:rPr>
          <w:rFonts w:asciiTheme="minorHAnsi" w:hAnsiTheme="minorHAnsi" w:cstheme="minorHAnsi"/>
          <w:lang w:val="ka-GE"/>
        </w:rPr>
        <w:t xml:space="preserve">,  </w:t>
      </w:r>
      <w:r w:rsidRPr="00037645">
        <w:rPr>
          <w:rFonts w:cs="Sylfaen"/>
          <w:color w:val="000000"/>
          <w:lang w:val="ka-GE"/>
        </w:rPr>
        <w:t>უმაღლესი</w:t>
      </w:r>
      <w:r w:rsidRPr="00037645">
        <w:rPr>
          <w:rFonts w:asciiTheme="minorHAnsi" w:hAnsiTheme="minorHAnsi" w:cstheme="minorHAnsi"/>
          <w:color w:val="000000"/>
          <w:lang w:val="ka-GE"/>
        </w:rPr>
        <w:t xml:space="preserve"> </w:t>
      </w:r>
      <w:r w:rsidRPr="00037645">
        <w:rPr>
          <w:rFonts w:cs="Sylfaen"/>
          <w:color w:val="000000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color w:val="000000"/>
          <w:lang w:val="ka-GE"/>
        </w:rPr>
        <w:t xml:space="preserve"> </w:t>
      </w:r>
      <w:r w:rsidRPr="00037645">
        <w:rPr>
          <w:rFonts w:cs="Sylfaen"/>
          <w:color w:val="000000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color w:val="000000"/>
          <w:lang w:val="ka-GE"/>
        </w:rPr>
        <w:t xml:space="preserve">  </w:t>
      </w:r>
      <w:r w:rsidRPr="00037645">
        <w:rPr>
          <w:rFonts w:cs="Sylfaen"/>
          <w:color w:val="000000"/>
          <w:lang w:val="ka-GE"/>
        </w:rPr>
        <w:t>და</w:t>
      </w:r>
      <w:r w:rsidRPr="00037645">
        <w:rPr>
          <w:rFonts w:asciiTheme="minorHAnsi" w:hAnsiTheme="minorHAnsi" w:cstheme="minorHAnsi"/>
          <w:color w:val="000000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ან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უმაღლესი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lang w:val="ka-GE"/>
        </w:rPr>
        <w:t xml:space="preserve">  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პარტნიორი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დამსაქმებელი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ორგანიზაციებისა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მიერ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განხორციელებადი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მოკლევადიანი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გადამზადების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რეესტრის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შესწავლა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განხილვა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წინადადებების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რეკომენდაციების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ფორმატში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საბოლოო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განახლებული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რეესტრის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პროექტის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შეთანხმება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eastAsia="Times New Roman" w:cs="Sylfaen"/>
          <w:b/>
          <w:lang w:val="ka-GE"/>
        </w:rPr>
        <w:t>შესასრულებელია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-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განათლების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მეცნიერების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კულტურისა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სპორტის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სამინისტრომ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დადგენილებით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განსაზღვრული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ვედების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შესაბამისად</w:t>
      </w:r>
      <w:r w:rsidRPr="00037645">
        <w:rPr>
          <w:rFonts w:asciiTheme="minorHAnsi" w:hAnsiTheme="minorHAnsi" w:cstheme="minorHAnsi"/>
          <w:lang w:val="ka-GE"/>
        </w:rPr>
        <w:t xml:space="preserve">,  </w:t>
      </w:r>
      <w:r w:rsidRPr="00037645">
        <w:rPr>
          <w:rFonts w:cs="Sylfaen"/>
          <w:lang w:val="ka-GE"/>
        </w:rPr>
        <w:t>მ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2 </w:t>
      </w:r>
      <w:r w:rsidRPr="00037645">
        <w:rPr>
          <w:rFonts w:cs="Sylfaen"/>
          <w:lang w:val="ka-GE"/>
        </w:rPr>
        <w:t>მარტამდე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უნდა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მოგვაწოდოს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მიმწოდებლის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რეესტრი</w:t>
      </w:r>
      <w:r w:rsidRPr="00037645">
        <w:rPr>
          <w:rFonts w:asciiTheme="minorHAnsi" w:hAnsiTheme="minorHAnsi" w:cstheme="minorHAnsi"/>
          <w:lang w:val="ka-GE"/>
        </w:rPr>
        <w:t xml:space="preserve">. </w:t>
      </w:r>
      <w:r w:rsidRPr="00503BCD">
        <w:rPr>
          <w:rFonts w:cs="Sylfaen"/>
          <w:b/>
          <w:lang w:val="ka-GE"/>
        </w:rPr>
        <w:t>მიღებიდან</w:t>
      </w:r>
      <w:r w:rsidRPr="00503BCD">
        <w:rPr>
          <w:rFonts w:asciiTheme="minorHAnsi" w:hAnsiTheme="minorHAnsi" w:cstheme="minorHAnsi"/>
          <w:b/>
          <w:lang w:val="ka-GE"/>
        </w:rPr>
        <w:t xml:space="preserve"> 11 </w:t>
      </w:r>
      <w:r w:rsidRPr="00503BCD">
        <w:rPr>
          <w:rFonts w:cs="Sylfaen"/>
          <w:b/>
          <w:lang w:val="ka-GE"/>
        </w:rPr>
        <w:t>მარტამდე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უნდა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გაიმართოს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ჯანდაცვის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სამინისტროში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asciiTheme="minorHAnsi" w:hAnsiTheme="minorHAnsi" w:cstheme="minorHAnsi"/>
          <w:b/>
          <w:lang w:val="ka-GE"/>
        </w:rPr>
        <w:t>,,</w:t>
      </w:r>
      <w:r w:rsidRPr="00037645">
        <w:rPr>
          <w:rFonts w:cs="Sylfaen"/>
          <w:b/>
          <w:lang w:val="ka-GE"/>
        </w:rPr>
        <w:t>სამუშაოს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მაძიებელთა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მომზადება</w:t>
      </w:r>
      <w:r w:rsidRPr="00037645">
        <w:rPr>
          <w:rFonts w:asciiTheme="minorHAnsi" w:hAnsiTheme="minorHAnsi" w:cstheme="minorHAnsi"/>
          <w:b/>
          <w:lang w:val="ka-GE"/>
        </w:rPr>
        <w:t>-</w:t>
      </w:r>
      <w:r w:rsidRPr="00037645">
        <w:rPr>
          <w:rFonts w:cs="Sylfaen"/>
          <w:b/>
          <w:lang w:val="ka-GE"/>
        </w:rPr>
        <w:t>გადამზადებისა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კვალიფიკაციის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ამაღლების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სახელმწიფო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ეფექტური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განხორციელებისა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კოორდინაციის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მიზნით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გასატარებელ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ღონისძიებათა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შესახებ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უწყებათაშორისი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სამუშაო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ჯგუფის</w:t>
      </w:r>
      <w:r w:rsidRPr="00037645">
        <w:rPr>
          <w:rFonts w:asciiTheme="minorHAnsi" w:hAnsiTheme="minorHAnsi" w:cstheme="minorHAnsi"/>
          <w:b/>
          <w:lang w:val="ka-GE"/>
        </w:rPr>
        <w:t xml:space="preserve">“ </w:t>
      </w:r>
      <w:r w:rsidRPr="00037645">
        <w:rPr>
          <w:rFonts w:cs="Sylfaen"/>
          <w:b/>
          <w:lang w:val="ka-GE"/>
        </w:rPr>
        <w:t>სხდომა</w:t>
      </w:r>
      <w:r w:rsidRPr="00037645">
        <w:rPr>
          <w:rFonts w:asciiTheme="minorHAnsi" w:hAnsiTheme="minorHAnsi" w:cstheme="minorHAnsi"/>
          <w:b/>
          <w:lang w:val="ka-GE"/>
        </w:rPr>
        <w:t>;</w:t>
      </w: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  <w:r w:rsidRPr="00037645">
        <w:rPr>
          <w:rFonts w:cs="Sylfaen"/>
          <w:lang w:val="ka-GE"/>
        </w:rPr>
        <w:lastRenderedPageBreak/>
        <w:t>ე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მიერ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შეთანხმებული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უმაღლესი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lang w:val="ka-GE"/>
        </w:rPr>
        <w:t xml:space="preserve">   </w:t>
      </w:r>
      <w:r w:rsidRPr="00037645">
        <w:rPr>
          <w:rFonts w:cs="Sylfaen"/>
          <w:lang w:val="ka-GE"/>
        </w:rPr>
        <w:t>ან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უმაღლესი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lang w:val="ka-GE"/>
        </w:rPr>
        <w:t xml:space="preserve">  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მათი</w:t>
      </w:r>
      <w:r w:rsidRPr="00037645">
        <w:rPr>
          <w:rFonts w:asciiTheme="minorHAnsi" w:hAnsiTheme="minorHAnsi" w:cstheme="minorHAnsi"/>
          <w:lang w:val="ka-GE"/>
        </w:rPr>
        <w:t xml:space="preserve">   </w:t>
      </w:r>
      <w:r w:rsidRPr="00037645">
        <w:rPr>
          <w:rFonts w:cs="Sylfaen"/>
          <w:lang w:val="ka-GE"/>
        </w:rPr>
        <w:t>პარტნიორი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დამსაქმებელი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ორგანიზაციებისა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მიერ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განხორციელებადი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მოკლევადიანი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გადამზადების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რეესტრის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დამტკიცება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503BCD">
        <w:rPr>
          <w:rFonts w:cs="Sylfaen"/>
          <w:b/>
          <w:lang w:val="ka-GE"/>
        </w:rPr>
        <w:t>შეთანხმებიდან</w:t>
      </w:r>
      <w:r w:rsidRPr="00503BCD">
        <w:rPr>
          <w:rFonts w:asciiTheme="minorHAnsi" w:hAnsiTheme="minorHAnsi" w:cstheme="minorHAnsi"/>
          <w:b/>
          <w:lang w:val="ka-GE"/>
        </w:rPr>
        <w:t xml:space="preserve">  15 </w:t>
      </w:r>
      <w:r w:rsidRPr="00503BCD">
        <w:rPr>
          <w:rFonts w:cs="Sylfaen"/>
          <w:b/>
          <w:lang w:val="ka-GE"/>
        </w:rPr>
        <w:t>სამუშაო</w:t>
      </w:r>
      <w:r w:rsidRPr="00503BCD">
        <w:rPr>
          <w:rFonts w:asciiTheme="minorHAnsi" w:hAnsiTheme="minorHAnsi" w:cstheme="minorHAnsi"/>
          <w:b/>
          <w:lang w:val="ka-GE"/>
        </w:rPr>
        <w:t xml:space="preserve"> </w:t>
      </w:r>
      <w:r w:rsidRPr="00503BCD">
        <w:rPr>
          <w:rFonts w:cs="Sylfaen"/>
          <w:b/>
          <w:lang w:val="ka-GE"/>
        </w:rPr>
        <w:t>დღეში</w:t>
      </w:r>
      <w:r w:rsidRPr="00503BCD">
        <w:rPr>
          <w:rFonts w:asciiTheme="minorHAnsi" w:hAnsiTheme="minorHAnsi" w:cstheme="minorHAnsi"/>
          <w:b/>
          <w:lang w:val="ka-GE"/>
        </w:rPr>
        <w:t>;</w:t>
      </w: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lang w:val="ka-GE"/>
        </w:rPr>
      </w:pPr>
    </w:p>
    <w:p w:rsidR="00BD78FD" w:rsidRPr="00037645" w:rsidRDefault="00BD78FD" w:rsidP="00BD78FD">
      <w:pPr>
        <w:spacing w:after="0" w:line="240" w:lineRule="auto"/>
        <w:ind w:right="270"/>
        <w:contextualSpacing/>
        <w:jc w:val="both"/>
        <w:rPr>
          <w:rFonts w:asciiTheme="minorHAnsi" w:eastAsia="Times New Roman" w:hAnsiTheme="minorHAnsi" w:cstheme="minorHAnsi"/>
          <w:b/>
          <w:lang w:val="ka-GE"/>
        </w:rPr>
      </w:pPr>
      <w:r w:rsidRPr="00037645">
        <w:rPr>
          <w:rFonts w:eastAsia="Times New Roman" w:cs="Sylfaen"/>
          <w:b/>
          <w:lang w:val="ka-GE"/>
        </w:rPr>
        <w:t>შესასრულებელია</w:t>
      </w:r>
      <w:r w:rsidRPr="00037645">
        <w:rPr>
          <w:rFonts w:asciiTheme="minorHAnsi" w:eastAsia="Times New Roman" w:hAnsiTheme="minorHAnsi" w:cstheme="minorHAnsi"/>
          <w:lang w:val="ka-GE"/>
        </w:rPr>
        <w:t xml:space="preserve"> -  </w:t>
      </w:r>
      <w:r w:rsidRPr="00037645">
        <w:rPr>
          <w:rFonts w:asciiTheme="minorHAnsi" w:hAnsiTheme="minorHAnsi" w:cstheme="minorHAnsi"/>
          <w:lang w:val="ka-GE"/>
        </w:rPr>
        <w:t>,,</w:t>
      </w:r>
      <w:r w:rsidRPr="00037645">
        <w:rPr>
          <w:rFonts w:cs="Sylfaen"/>
          <w:lang w:val="ka-GE"/>
        </w:rPr>
        <w:t>სამუშაოს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მაძიებელთა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პროფესიული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გადამზადებისა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კვალიფიკაციის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ამაღლების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სახელმწიფო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ეფექტური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კოორდინაციის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გასატარებელ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ღონისძიებათა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შესახებ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უწყებათაშორისი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ჯგუფის</w:t>
      </w:r>
      <w:r w:rsidRPr="00037645">
        <w:rPr>
          <w:rFonts w:asciiTheme="minorHAnsi" w:hAnsiTheme="minorHAnsi" w:cstheme="minorHAnsi"/>
          <w:lang w:val="ka-GE"/>
        </w:rPr>
        <w:t xml:space="preserve">“ </w:t>
      </w:r>
      <w:r w:rsidRPr="00037645">
        <w:rPr>
          <w:rFonts w:cs="Sylfaen"/>
          <w:lang w:val="ka-GE"/>
        </w:rPr>
        <w:t>სხდომის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შედეგად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შეთანხმებულ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ფორმატში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</w:t>
      </w:r>
      <w:r w:rsidRPr="00037645">
        <w:rPr>
          <w:rFonts w:asciiTheme="minorHAnsi" w:hAnsiTheme="minorHAnsi" w:cstheme="minorHAnsi"/>
          <w:lang w:val="ka-GE"/>
        </w:rPr>
        <w:t>/</w:t>
      </w:r>
      <w:r w:rsidRPr="00037645">
        <w:rPr>
          <w:rFonts w:cs="Sylfaen"/>
          <w:lang w:val="ka-GE"/>
        </w:rPr>
        <w:t>წლის</w:t>
      </w:r>
      <w:r w:rsidRPr="00037645">
        <w:rPr>
          <w:rFonts w:asciiTheme="minorHAnsi" w:hAnsiTheme="minorHAnsi" w:cstheme="minorHAnsi"/>
          <w:lang w:val="ka-GE"/>
        </w:rPr>
        <w:t xml:space="preserve"> 29 </w:t>
      </w:r>
      <w:r w:rsidRPr="00037645">
        <w:rPr>
          <w:rFonts w:cs="Sylfaen"/>
          <w:lang w:val="ka-GE"/>
        </w:rPr>
        <w:t>მარტამდე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უნდა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დამტკიცდეს</w:t>
      </w:r>
      <w:r w:rsidRPr="00037645">
        <w:rPr>
          <w:rFonts w:asciiTheme="minorHAnsi" w:hAnsiTheme="minorHAnsi" w:cstheme="minorHAnsi"/>
          <w:lang w:val="ka-GE"/>
        </w:rPr>
        <w:t xml:space="preserve">,  </w:t>
      </w:r>
      <w:r w:rsidRPr="00037645">
        <w:rPr>
          <w:rFonts w:cs="Sylfaen"/>
          <w:lang w:val="ka-GE"/>
        </w:rPr>
        <w:t>საქართველოს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ოკუპირებული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ტერიტორიებიდან</w:t>
      </w:r>
      <w:r w:rsidRPr="00037645">
        <w:rPr>
          <w:rFonts w:asciiTheme="minorHAnsi" w:eastAsia="Sylfaen" w:hAnsiTheme="minorHAnsi" w:cstheme="minorHAnsi"/>
          <w:lang w:val="ka-GE"/>
        </w:rPr>
        <w:t xml:space="preserve"> </w:t>
      </w:r>
      <w:r w:rsidRPr="00037645">
        <w:rPr>
          <w:rFonts w:eastAsia="Sylfaen" w:cs="Sylfaen"/>
          <w:lang w:val="ka-GE"/>
        </w:rPr>
        <w:t>დევნილთა</w:t>
      </w:r>
      <w:r w:rsidRPr="00037645">
        <w:rPr>
          <w:rFonts w:asciiTheme="minorHAnsi" w:eastAsia="Sylfaen" w:hAnsiTheme="minorHAnsi" w:cstheme="minorHAnsi"/>
          <w:lang w:val="ka-GE"/>
        </w:rPr>
        <w:t>,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ჯანმრთელობისა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სოციალური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დაცვის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მინისტრის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ბრძანებით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asciiTheme="minorHAnsi" w:hAnsiTheme="minorHAnsi" w:cstheme="minorHAnsi"/>
          <w:b/>
          <w:lang w:val="ka-GE"/>
        </w:rPr>
        <w:t>,,</w:t>
      </w:r>
      <w:r w:rsidRPr="00037645">
        <w:rPr>
          <w:rFonts w:cs="Sylfaen"/>
          <w:b/>
          <w:lang w:val="ka-GE"/>
        </w:rPr>
        <w:t>უმაღლესი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  </w:t>
      </w:r>
      <w:r w:rsidRPr="00037645">
        <w:rPr>
          <w:rFonts w:cs="Sylfaen"/>
          <w:b/>
          <w:lang w:val="ka-GE"/>
        </w:rPr>
        <w:t>ან</w:t>
      </w:r>
      <w:r w:rsidRPr="00037645">
        <w:rPr>
          <w:rFonts w:asciiTheme="minorHAnsi" w:hAnsiTheme="minorHAnsi" w:cstheme="minorHAnsi"/>
          <w:b/>
          <w:lang w:val="ka-GE"/>
        </w:rPr>
        <w:t>/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უმაღლესი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საგანმანათლებლო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დაწესებულებებისა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 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მათი</w:t>
      </w:r>
      <w:r w:rsidRPr="00037645">
        <w:rPr>
          <w:rFonts w:asciiTheme="minorHAnsi" w:hAnsiTheme="minorHAnsi" w:cstheme="minorHAnsi"/>
          <w:b/>
          <w:lang w:val="ka-GE"/>
        </w:rPr>
        <w:t xml:space="preserve">   </w:t>
      </w:r>
      <w:r w:rsidRPr="00037645">
        <w:rPr>
          <w:rFonts w:cs="Sylfaen"/>
          <w:b/>
          <w:lang w:val="ka-GE"/>
        </w:rPr>
        <w:t>პარტნიორი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დამსაქმებელი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ორგანიზაციებისა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ამ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დაწესებულებების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მიერ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განხორციელებადი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მოკლევადიანი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პროფესიული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მომზადება</w:t>
      </w:r>
      <w:r w:rsidRPr="00037645">
        <w:rPr>
          <w:rFonts w:asciiTheme="minorHAnsi" w:hAnsiTheme="minorHAnsi" w:cstheme="minorHAnsi"/>
          <w:b/>
          <w:lang w:val="ka-GE"/>
        </w:rPr>
        <w:t>-</w:t>
      </w:r>
      <w:r w:rsidRPr="00037645">
        <w:rPr>
          <w:rFonts w:cs="Sylfaen"/>
          <w:b/>
          <w:lang w:val="ka-GE"/>
        </w:rPr>
        <w:t>გადამზადების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პროგრამის</w:t>
      </w:r>
      <w:r w:rsidRPr="00037645">
        <w:rPr>
          <w:rFonts w:asciiTheme="minorHAnsi" w:hAnsiTheme="minorHAnsi" w:cstheme="minorHAnsi"/>
          <w:b/>
          <w:lang w:val="ka-GE"/>
        </w:rPr>
        <w:t xml:space="preserve"> </w:t>
      </w:r>
      <w:r w:rsidRPr="00037645">
        <w:rPr>
          <w:rFonts w:cs="Sylfaen"/>
          <w:b/>
          <w:lang w:val="ka-GE"/>
        </w:rPr>
        <w:t>რეესტრი</w:t>
      </w:r>
      <w:r w:rsidRPr="00037645">
        <w:rPr>
          <w:rFonts w:asciiTheme="minorHAnsi" w:hAnsiTheme="minorHAnsi" w:cstheme="minorHAnsi"/>
          <w:b/>
          <w:lang w:val="ka-GE"/>
        </w:rPr>
        <w:t>“</w:t>
      </w:r>
    </w:p>
    <w:p w:rsidR="00BD78FD" w:rsidRPr="00037645" w:rsidRDefault="00BD78FD">
      <w:pPr>
        <w:rPr>
          <w:rFonts w:asciiTheme="minorHAnsi" w:hAnsiTheme="minorHAnsi" w:cstheme="minorHAnsi"/>
        </w:rPr>
      </w:pPr>
    </w:p>
    <w:p w:rsidR="00BD78FD" w:rsidRPr="00037645" w:rsidRDefault="00BD78FD">
      <w:pPr>
        <w:rPr>
          <w:rFonts w:asciiTheme="minorHAnsi" w:hAnsiTheme="minorHAnsi" w:cstheme="minorHAnsi"/>
        </w:rPr>
      </w:pPr>
    </w:p>
    <w:p w:rsidR="00037645" w:rsidRPr="00037645" w:rsidRDefault="00AA243C" w:rsidP="00037645">
      <w:pPr>
        <w:rPr>
          <w:rFonts w:asciiTheme="minorHAnsi" w:hAnsiTheme="minorHAnsi" w:cstheme="minorHAnsi"/>
          <w:b/>
          <w:lang w:val="ka-GE"/>
        </w:rPr>
      </w:pPr>
      <w:r>
        <w:rPr>
          <w:rFonts w:cs="Sylfaen"/>
          <w:b/>
          <w:lang w:val="ka-GE"/>
        </w:rPr>
        <w:t xml:space="preserve">დასაქმების ხელშეწყობის </w:t>
      </w:r>
      <w:bookmarkStart w:id="0" w:name="_GoBack"/>
      <w:bookmarkEnd w:id="0"/>
      <w:r w:rsidR="00037645" w:rsidRPr="00037645">
        <w:rPr>
          <w:rFonts w:cs="Sylfaen"/>
          <w:b/>
          <w:lang w:val="ka-GE"/>
        </w:rPr>
        <w:t>სამმართველოს</w:t>
      </w:r>
      <w:r w:rsidR="00BD78FD" w:rsidRPr="00037645">
        <w:rPr>
          <w:rFonts w:asciiTheme="minorHAnsi" w:hAnsiTheme="minorHAnsi" w:cstheme="minorHAnsi"/>
          <w:b/>
          <w:lang w:val="ka-GE"/>
        </w:rPr>
        <w:t xml:space="preserve"> </w:t>
      </w:r>
      <w:r w:rsidR="00BD78FD" w:rsidRPr="00037645">
        <w:rPr>
          <w:rFonts w:cs="Sylfaen"/>
          <w:b/>
          <w:lang w:val="ka-GE"/>
        </w:rPr>
        <w:t>აქტივობები</w:t>
      </w:r>
      <w:r w:rsidR="00BD78FD" w:rsidRPr="00037645">
        <w:rPr>
          <w:rFonts w:asciiTheme="minorHAnsi" w:hAnsiTheme="minorHAnsi" w:cstheme="minorHAnsi"/>
          <w:b/>
          <w:lang w:val="ka-GE"/>
        </w:rPr>
        <w:t>.</w:t>
      </w:r>
    </w:p>
    <w:p w:rsidR="00037645" w:rsidRPr="00037645" w:rsidRDefault="00037645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პროგრამების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შემუშავება</w:t>
      </w:r>
      <w:r w:rsidRPr="00037645">
        <w:rPr>
          <w:rFonts w:asciiTheme="minorHAnsi" w:hAnsiTheme="minorHAnsi" w:cstheme="minorHAnsi"/>
          <w:lang w:val="ka-GE"/>
        </w:rPr>
        <w:t xml:space="preserve"> ,</w:t>
      </w:r>
      <w:r w:rsidRPr="00037645">
        <w:rPr>
          <w:rFonts w:cs="Sylfaen"/>
          <w:lang w:val="ka-GE"/>
        </w:rPr>
        <w:t>მათი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განხორციელების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მონიტორინგი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ხელშეწყობა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037645" w:rsidRPr="00037645" w:rsidRDefault="00037645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სამინისტროს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განმახორციელებელი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სტრუქტურული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ერთეულების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საქმიანობის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კოორდინაცია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მონიტორინგი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rPr>
          <w:rFonts w:asciiTheme="minorHAnsi" w:hAnsiTheme="minorHAnsi" w:cstheme="minorHAnsi"/>
          <w:b/>
          <w:lang w:val="ka-GE"/>
        </w:rPr>
      </w:pP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სახელმწიფო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პოლიტიკის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ეფექტურობის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ამაღლების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მიზნით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მეცნიერულად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დასაბუთებული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ბაზრის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კვლევების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საფუძველზე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წინადადებების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 xml:space="preserve"> /</w:t>
      </w:r>
      <w:r w:rsidRPr="00037645">
        <w:rPr>
          <w:rFonts w:cs="Sylfaen"/>
          <w:lang w:val="ka-GE"/>
        </w:rPr>
        <w:t>წარდგენა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ბაზრის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ინფრასტრუქტურისა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ინსტიტუციური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მხარდაჭერა</w:t>
      </w:r>
      <w:r w:rsidRPr="00037645">
        <w:rPr>
          <w:rFonts w:asciiTheme="minorHAnsi" w:hAnsiTheme="minorHAnsi" w:cstheme="minorHAnsi"/>
          <w:lang w:val="ka-GE"/>
        </w:rPr>
        <w:t xml:space="preserve">, </w:t>
      </w:r>
      <w:r w:rsidRPr="00037645">
        <w:rPr>
          <w:rFonts w:cs="Sylfaen"/>
          <w:lang w:val="ka-GE"/>
        </w:rPr>
        <w:t>შესაბამისი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წინდადებების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შემუშავება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შრომის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ბაზრის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საინფორმაციო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სისტემის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asciiTheme="minorHAnsi" w:hAnsiTheme="minorHAnsi" w:cstheme="minorHAnsi"/>
        </w:rPr>
        <w:t>www.worknet.gov.ge</w:t>
      </w:r>
      <w:r w:rsidRPr="00037645">
        <w:rPr>
          <w:rFonts w:asciiTheme="minorHAnsi" w:hAnsiTheme="minorHAnsi" w:cstheme="minorHAnsi"/>
          <w:lang w:val="ka-GE"/>
        </w:rPr>
        <w:t>-</w:t>
      </w:r>
      <w:r w:rsidRPr="00037645">
        <w:rPr>
          <w:rFonts w:cs="Sylfaen"/>
          <w:lang w:val="ka-GE"/>
        </w:rPr>
        <w:t>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განვითარებასთან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დაკავშირებით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მეთოდური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მასალების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შემუშავება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დამსაქმებელთა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სამუშაოს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მაძიებელთა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ურთიერთობის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ეფექტურობის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ამაღლება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lastRenderedPageBreak/>
        <w:t>შრომისა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დასაქმების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სფეროს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საკითხებთან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დაკავშირებულ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ღონისძიებებში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ფორუმები</w:t>
      </w:r>
      <w:r w:rsidRPr="00037645">
        <w:rPr>
          <w:rFonts w:asciiTheme="minorHAnsi" w:hAnsiTheme="minorHAnsi" w:cstheme="minorHAnsi"/>
          <w:lang w:val="ka-GE"/>
        </w:rPr>
        <w:t>,</w:t>
      </w:r>
      <w:r w:rsidRPr="00037645">
        <w:rPr>
          <w:rFonts w:cs="Sylfaen"/>
          <w:lang w:val="ka-GE"/>
        </w:rPr>
        <w:t>კონფერენციები</w:t>
      </w:r>
      <w:r w:rsidRPr="00037645">
        <w:rPr>
          <w:rFonts w:asciiTheme="minorHAnsi" w:hAnsiTheme="minorHAnsi" w:cstheme="minorHAnsi"/>
          <w:lang w:val="ka-GE"/>
        </w:rPr>
        <w:t>,</w:t>
      </w:r>
      <w:r w:rsidRPr="00037645">
        <w:rPr>
          <w:rFonts w:cs="Sylfaen"/>
          <w:lang w:val="ka-GE"/>
        </w:rPr>
        <w:t>სემინარები</w:t>
      </w:r>
      <w:r w:rsidRPr="00037645">
        <w:rPr>
          <w:rFonts w:asciiTheme="minorHAnsi" w:hAnsiTheme="minorHAnsi" w:cstheme="minorHAnsi"/>
          <w:lang w:val="ka-GE"/>
        </w:rPr>
        <w:t>,</w:t>
      </w:r>
      <w:r w:rsidRPr="00037645">
        <w:rPr>
          <w:rFonts w:cs="Sylfaen"/>
          <w:lang w:val="ka-GE"/>
        </w:rPr>
        <w:t>დისკუსიები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აქტიური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მონაწილეობა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სამინისტროს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დადგენილებების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ხელშეკრულებების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მათ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შორის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საერთაშორისო</w:t>
      </w:r>
      <w:r w:rsidRPr="00037645">
        <w:rPr>
          <w:rFonts w:asciiTheme="minorHAnsi" w:hAnsiTheme="minorHAnsi" w:cstheme="minorHAnsi"/>
          <w:lang w:val="ka-GE"/>
        </w:rPr>
        <w:t xml:space="preserve">) </w:t>
      </w:r>
      <w:r w:rsidRPr="00037645">
        <w:rPr>
          <w:rFonts w:cs="Sylfaen"/>
          <w:lang w:val="ka-GE"/>
        </w:rPr>
        <w:t>პროექტების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მონაწილეობა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დეპარტამენტში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შემოსულ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კორესპონდენციაზე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ხარისხიანი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დროული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რეაგირება</w:t>
      </w:r>
      <w:r w:rsidRPr="00037645">
        <w:rPr>
          <w:rFonts w:asciiTheme="minorHAnsi" w:hAnsiTheme="minorHAnsi" w:cstheme="minorHAnsi"/>
          <w:lang w:val="ka-GE"/>
        </w:rPr>
        <w:t xml:space="preserve"> (</w:t>
      </w:r>
      <w:r w:rsidRPr="00037645">
        <w:rPr>
          <w:rFonts w:cs="Sylfaen"/>
          <w:lang w:val="ka-GE"/>
        </w:rPr>
        <w:t>პასუხების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მომზადება</w:t>
      </w:r>
      <w:r w:rsidRPr="00037645">
        <w:rPr>
          <w:rFonts w:asciiTheme="minorHAnsi" w:hAnsiTheme="minorHAnsi" w:cstheme="minorHAnsi"/>
          <w:lang w:val="ka-GE"/>
        </w:rPr>
        <w:t>,</w:t>
      </w:r>
      <w:r w:rsidRPr="00037645">
        <w:rPr>
          <w:rFonts w:cs="Sylfaen"/>
          <w:lang w:val="ka-GE"/>
        </w:rPr>
        <w:t>კომუნიკაცია</w:t>
      </w:r>
      <w:r w:rsidRPr="00037645">
        <w:rPr>
          <w:rFonts w:asciiTheme="minorHAnsi" w:hAnsiTheme="minorHAnsi" w:cstheme="minorHAnsi"/>
          <w:lang w:val="ka-GE"/>
        </w:rPr>
        <w:t>,</w:t>
      </w:r>
      <w:r w:rsidRPr="00037645">
        <w:rPr>
          <w:rFonts w:cs="Sylfaen"/>
          <w:lang w:val="ka-GE"/>
        </w:rPr>
        <w:t>შეხვედრების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ორგანიზება</w:t>
      </w:r>
      <w:r w:rsidRPr="00037645">
        <w:rPr>
          <w:rFonts w:asciiTheme="minorHAnsi" w:hAnsiTheme="minorHAnsi" w:cstheme="minorHAnsi"/>
          <w:lang w:val="ka-GE"/>
        </w:rPr>
        <w:t>).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  <w:lang w:val="ka-GE"/>
        </w:rPr>
      </w:pPr>
      <w:r w:rsidRPr="00037645">
        <w:rPr>
          <w:rFonts w:cs="Sylfaen"/>
          <w:lang w:val="ka-GE"/>
        </w:rPr>
        <w:t>არასამხედრო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ალტერნატიული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სამსახურის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ფუნქციონირების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უზრუნველყოფა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და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წვევამდელთა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შრომითი</w:t>
      </w:r>
      <w:r w:rsidRPr="00037645">
        <w:rPr>
          <w:rFonts w:asciiTheme="minorHAnsi" w:hAnsiTheme="minorHAnsi" w:cstheme="minorHAnsi"/>
          <w:lang w:val="ka-GE"/>
        </w:rPr>
        <w:t xml:space="preserve">  </w:t>
      </w:r>
      <w:r w:rsidRPr="00037645">
        <w:rPr>
          <w:rFonts w:cs="Sylfaen"/>
          <w:lang w:val="ka-GE"/>
        </w:rPr>
        <w:t>საქმიანობის</w:t>
      </w:r>
      <w:r w:rsidRPr="00037645">
        <w:rPr>
          <w:rFonts w:asciiTheme="minorHAnsi" w:hAnsiTheme="minorHAnsi" w:cstheme="minorHAnsi"/>
          <w:lang w:val="ka-GE"/>
        </w:rPr>
        <w:t xml:space="preserve"> </w:t>
      </w:r>
      <w:r w:rsidRPr="00037645">
        <w:rPr>
          <w:rFonts w:cs="Sylfaen"/>
          <w:lang w:val="ka-GE"/>
        </w:rPr>
        <w:t>მონიტორინგი</w:t>
      </w:r>
      <w:r w:rsidRPr="00037645">
        <w:rPr>
          <w:rFonts w:asciiTheme="minorHAnsi" w:hAnsiTheme="minorHAnsi" w:cstheme="minorHAnsi"/>
          <w:lang w:val="ka-GE"/>
        </w:rPr>
        <w:t>.</w:t>
      </w:r>
    </w:p>
    <w:p w:rsidR="00BD78FD" w:rsidRPr="00037645" w:rsidRDefault="00BD78FD" w:rsidP="00037645">
      <w:pPr>
        <w:jc w:val="both"/>
        <w:rPr>
          <w:rFonts w:asciiTheme="minorHAnsi" w:hAnsiTheme="minorHAnsi" w:cstheme="minorHAnsi"/>
        </w:rPr>
      </w:pPr>
    </w:p>
    <w:sectPr w:rsidR="00BD78FD" w:rsidRPr="0003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BDF"/>
    <w:multiLevelType w:val="hybridMultilevel"/>
    <w:tmpl w:val="274CD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6BE5"/>
    <w:multiLevelType w:val="multilevel"/>
    <w:tmpl w:val="0668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A2A71"/>
    <w:multiLevelType w:val="multilevel"/>
    <w:tmpl w:val="F276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52BD4"/>
    <w:multiLevelType w:val="hybridMultilevel"/>
    <w:tmpl w:val="6296A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A75A1"/>
    <w:multiLevelType w:val="multilevel"/>
    <w:tmpl w:val="FE78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9A1878"/>
    <w:multiLevelType w:val="hybridMultilevel"/>
    <w:tmpl w:val="D9A66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6914AE"/>
    <w:multiLevelType w:val="multilevel"/>
    <w:tmpl w:val="3D069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477822"/>
    <w:multiLevelType w:val="multilevel"/>
    <w:tmpl w:val="2918E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4A"/>
    <w:rsid w:val="00037645"/>
    <w:rsid w:val="00215E43"/>
    <w:rsid w:val="00477514"/>
    <w:rsid w:val="00503BCD"/>
    <w:rsid w:val="009C2CFF"/>
    <w:rsid w:val="009D029D"/>
    <w:rsid w:val="009D34E2"/>
    <w:rsid w:val="00A801C2"/>
    <w:rsid w:val="00AA243C"/>
    <w:rsid w:val="00BD78FD"/>
    <w:rsid w:val="00CA2E34"/>
    <w:rsid w:val="00E2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930E"/>
  <w15:chartTrackingRefBased/>
  <w15:docId w15:val="{6EE8BFF2-DDC9-4B8E-8A63-557D6195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E4A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4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D78FD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8FD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BD78FD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13</cp:revision>
  <dcterms:created xsi:type="dcterms:W3CDTF">2019-02-18T13:19:00Z</dcterms:created>
  <dcterms:modified xsi:type="dcterms:W3CDTF">2019-02-19T09:10:00Z</dcterms:modified>
</cp:coreProperties>
</file>